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6431CD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5209C548" w:rsidR="00422696" w:rsidRPr="006D6AAF" w:rsidRDefault="006431CD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AGOSTO 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377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377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377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480B1C61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E528F0" w:rsidRPr="00E528F0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451F6CAC" w:rsidR="00274F2B" w:rsidRPr="001423EF" w:rsidRDefault="000F3E2C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6431CD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3C96A367" w:rsidR="00274F2B" w:rsidRPr="00BA43FC" w:rsidRDefault="00834FEA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834FEA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18C41A6C" w14:textId="61358CA4" w:rsidR="00274F2B" w:rsidRPr="001423EF" w:rsidRDefault="00834FEA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6431CD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24DF05F0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834FE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Agosto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4CEF0721" w:rsidR="00EF1026" w:rsidRPr="00B83F65" w:rsidRDefault="00834FEA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834FEA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07639F9A" w:rsidR="00EF1026" w:rsidRPr="001423EF" w:rsidRDefault="00834FEA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EF102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23595253" w:rsidR="00EF1026" w:rsidRPr="001423EF" w:rsidRDefault="00EF1026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6288EE95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FD5116" w:rsidRPr="00FD5116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7DAAF4E8" w:rsidR="00FD27DA" w:rsidRPr="001423EF" w:rsidRDefault="00FD5116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B514EAE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3154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</w:t>
            </w:r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proofErr w:type="gramStart"/>
            <w:r w:rsidR="0003154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Junio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226C9A79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03154E" w:rsidRPr="0003154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4AC29D97" w:rsidR="00274F2B" w:rsidRPr="001423EF" w:rsidRDefault="0003154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30EE6FAB" w:rsidR="00274F2B" w:rsidRPr="001423EF" w:rsidRDefault="00834FEA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834FEA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734055DE" w:rsidR="00274F2B" w:rsidRPr="001423EF" w:rsidRDefault="00834FE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7F35B63F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6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6238D251" w:rsidR="00F37522" w:rsidRDefault="00F37522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7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7C45EAAB" w:rsidR="00274F2B" w:rsidRPr="001423EF" w:rsidRDefault="00834FEA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834FEA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57D5F5CF" w:rsidR="00274F2B" w:rsidRPr="001423EF" w:rsidRDefault="00834FE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081E60B4" w:rsidR="004B5DB3" w:rsidRPr="001423EF" w:rsidRDefault="00834FEA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834FEA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00F20CAC" w:rsidR="004B5DB3" w:rsidRPr="001423EF" w:rsidRDefault="00834FEA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297EDBF1" w:rsidR="004B5DB3" w:rsidRPr="00EB5478" w:rsidRDefault="00AD6026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AD6026">
                <w:rPr>
                  <w:rStyle w:val="Hipervnculo"/>
                  <w:lang w:val="es-ES"/>
                </w:rPr>
                <w:t>885597-beneficiarios_de_programas_asistenciales__31-08-2023_Programas_Asistenciales_Agosto_2023.pdf (loterianacional.gob.do)</w:t>
              </w:r>
            </w:hyperlink>
          </w:p>
        </w:tc>
        <w:tc>
          <w:tcPr>
            <w:tcW w:w="1446" w:type="dxa"/>
          </w:tcPr>
          <w:p w14:paraId="6DAADAB2" w14:textId="308A389F" w:rsidR="004B5DB3" w:rsidRPr="001423EF" w:rsidRDefault="00AD6026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6431CD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7F89C20E" w:rsidR="00B979D4" w:rsidRPr="009927DB" w:rsidRDefault="00B724FF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B724FF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1A45F429" w:rsidR="00B979D4" w:rsidRPr="001423EF" w:rsidRDefault="00B724F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31CD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06D94021" w:rsidR="00B979D4" w:rsidRPr="009927DB" w:rsidRDefault="00B724FF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B724FF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6FC2054B" w:rsidR="00B979D4" w:rsidRPr="001423EF" w:rsidRDefault="00B724F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431CD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45E1B4C" w:rsidR="00B979D4" w:rsidRPr="009927DB" w:rsidRDefault="00B724FF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B724FF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4354AE23" w:rsidR="00B979D4" w:rsidRPr="001423EF" w:rsidRDefault="00B724F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6431CD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4FD7F8F8" w:rsidR="00E04F79" w:rsidRPr="009927DB" w:rsidRDefault="00BE1E47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BE1E47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43BEBCAA" w:rsidR="00E04F79" w:rsidRPr="001423EF" w:rsidRDefault="00BE1E4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E1E47" w:rsidRPr="00BE1E47" w14:paraId="2C7672DB" w14:textId="77777777" w:rsidTr="009659D5">
        <w:tc>
          <w:tcPr>
            <w:tcW w:w="3063" w:type="dxa"/>
          </w:tcPr>
          <w:p w14:paraId="16948DFE" w14:textId="77777777" w:rsidR="00BE1E47" w:rsidRPr="001423EF" w:rsidRDefault="00BE1E47" w:rsidP="00BE1E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E1E47" w:rsidRPr="001423EF" w:rsidRDefault="00BE1E47" w:rsidP="00BE1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02562081" w:rsidR="00BE1E47" w:rsidRPr="009927DB" w:rsidRDefault="00BE1E47" w:rsidP="00BE1E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BE1E47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0DF3E398" w:rsidR="00BE1E47" w:rsidRPr="001423EF" w:rsidRDefault="00BE1E47" w:rsidP="00BE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2023</w:t>
            </w:r>
          </w:p>
        </w:tc>
        <w:tc>
          <w:tcPr>
            <w:tcW w:w="1701" w:type="dxa"/>
          </w:tcPr>
          <w:p w14:paraId="0C7CD7FB" w14:textId="254C7FDF" w:rsidR="00BE1E47" w:rsidRPr="001423EF" w:rsidRDefault="00BE1E47" w:rsidP="00BE1E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6431CD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0620C695" w:rsidR="00E04F79" w:rsidRPr="009927DB" w:rsidRDefault="00BE1E47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BE1E47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7E20F21C" w:rsidR="00E04F79" w:rsidRPr="001423EF" w:rsidRDefault="00BE1E4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665D82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331E3A2A" w:rsidR="00E04F79" w:rsidRPr="009927DB" w:rsidRDefault="00BE1E47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BE1E47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5E9135F0" w:rsidR="00E04F79" w:rsidRPr="001423EF" w:rsidRDefault="00BE1E4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E04F79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0043B5F8" w:rsidR="00E04F79" w:rsidRPr="009927DB" w:rsidRDefault="002C0EEA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2C0EEA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42C8FE8B" w:rsidR="00E04F79" w:rsidRPr="001423EF" w:rsidRDefault="002C0EE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9E03ED1" w14:textId="4F1516A1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6431CD" w14:paraId="1B4432B5" w14:textId="77777777" w:rsidTr="009659D5">
        <w:tc>
          <w:tcPr>
            <w:tcW w:w="3063" w:type="dxa"/>
          </w:tcPr>
          <w:p w14:paraId="2380C229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B1E0EBF" w:rsidR="00E04F79" w:rsidRPr="00D81474" w:rsidRDefault="00834FEA" w:rsidP="00E04F79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834FEA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69E518E2" w14:textId="1A35E43B" w:rsidR="00E04F79" w:rsidRPr="001423EF" w:rsidRDefault="00AD602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4F878E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6431CD" w14:paraId="6BFC33FC" w14:textId="77777777" w:rsidTr="009659D5">
        <w:tc>
          <w:tcPr>
            <w:tcW w:w="3063" w:type="dxa"/>
          </w:tcPr>
          <w:p w14:paraId="225A00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2C823154" w:rsidR="00E04F79" w:rsidRPr="00AA198D" w:rsidRDefault="00AD6026" w:rsidP="00E04F79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AD6026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1BABF921" w:rsidR="00E04F79" w:rsidRPr="001423EF" w:rsidRDefault="00AD602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6431CD" w14:paraId="1A4E0020" w14:textId="77777777" w:rsidTr="009659D5">
        <w:tc>
          <w:tcPr>
            <w:tcW w:w="3063" w:type="dxa"/>
          </w:tcPr>
          <w:p w14:paraId="45634AC0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3B15F0A" w:rsidR="00E04F79" w:rsidRPr="00AA198D" w:rsidRDefault="00AD6026" w:rsidP="00E04F79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AD6026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0DDBFD1C" w:rsidR="00E04F79" w:rsidRPr="001423EF" w:rsidRDefault="00AD602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74C3E5A6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6431CD" w14:paraId="19CE7D04" w14:textId="77777777" w:rsidTr="009659D5">
        <w:tc>
          <w:tcPr>
            <w:tcW w:w="3063" w:type="dxa"/>
          </w:tcPr>
          <w:p w14:paraId="3D6797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177478F5" w:rsidR="00E04F79" w:rsidRPr="00AA198D" w:rsidRDefault="00AD6026" w:rsidP="00E04F79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AD6026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6F4AC3DB" w:rsidR="00E04F79" w:rsidRPr="001423EF" w:rsidRDefault="00AD602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F0409C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5ECDD76E" w14:textId="57A4B09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62FAE302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D6487FC" w:rsidR="00E04F79" w:rsidRPr="001423EF" w:rsidRDefault="00000000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F0409C" w:rsidRPr="00F0409C">
                <w:rPr>
                  <w:rStyle w:val="Hipervnculo"/>
                  <w:lang w:val="es-ES"/>
                </w:rPr>
                <w:t>Lotería Nacional | Compras y Contrataciones / Relación de Estado de Cuentas</w:t>
              </w:r>
              <w:r w:rsidR="00F0409C" w:rsidRPr="00F0409C">
                <w:rPr>
                  <w:rStyle w:val="Hipervnculo"/>
                  <w:lang w:val="es-ES"/>
                </w:rPr>
                <w:t xml:space="preserve"> </w:t>
              </w:r>
              <w:r w:rsidR="00F0409C" w:rsidRPr="00F0409C">
                <w:rPr>
                  <w:rStyle w:val="Hipervnculo"/>
                  <w:lang w:val="es-ES"/>
                </w:rPr>
                <w:t>de Suplidores (loterianacional.gob.do)</w:t>
              </w:r>
            </w:hyperlink>
          </w:p>
        </w:tc>
        <w:tc>
          <w:tcPr>
            <w:tcW w:w="1418" w:type="dxa"/>
          </w:tcPr>
          <w:p w14:paraId="2DC3888B" w14:textId="3AE7D9E2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159F571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120266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374D0A" w:rsidRPr="00374D0A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C0E2C94" w:rsidR="00274F2B" w:rsidRPr="001423EF" w:rsidRDefault="00374D0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A9393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74D6B0E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5950F7" w:rsidRPr="005950F7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9ADD50E" w:rsidR="000F18A9" w:rsidRDefault="005950F7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7A80DA6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715470" w:rsidRPr="00715470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AC197E1" w:rsidR="000F18A9" w:rsidRDefault="00715470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7E686AD4" w:rsidR="000F2E6E" w:rsidRPr="001423EF" w:rsidRDefault="00B724FF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B724FF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4E7D330B" w:rsidR="000F2E6E" w:rsidRPr="001423EF" w:rsidRDefault="00B724FF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10AFFFE0" w:rsidR="000F2E6E" w:rsidRPr="00495AC9" w:rsidRDefault="00834FEA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834FEA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039ABBFB" w:rsidR="000F2E6E" w:rsidRPr="001423EF" w:rsidRDefault="00834FEA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282A9876" w:rsidR="00495AC9" w:rsidRPr="001423EF" w:rsidRDefault="00B724FF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B724FF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5EF3996E" w:rsidR="00495AC9" w:rsidRPr="001423EF" w:rsidRDefault="00B724F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6431CD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285A4C76" w:rsidR="00495AC9" w:rsidRPr="0098425E" w:rsidRDefault="00B724F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B724FF">
                <w:rPr>
                  <w:rStyle w:val="Hipervnculo"/>
                  <w:lang w:val="es-ES"/>
                </w:rPr>
                <w:t>265894-informes_de_auditorias_31-08-2023.pdf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1153120B" w:rsidR="00495AC9" w:rsidRPr="001423EF" w:rsidRDefault="00B724F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51ABB816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74607F" w:rsidRPr="0074607F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3B6A605E" w:rsidR="00495AC9" w:rsidRPr="001423EF" w:rsidRDefault="0074607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05AAA599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AA38B6" w:rsidRPr="00AA38B6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5633214" w:rsidR="00495AC9" w:rsidRPr="001423EF" w:rsidRDefault="00AA38B6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55161736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5950F7" w:rsidRPr="005950F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35CD9F3C" w:rsidR="00B17F4E" w:rsidRPr="001423EF" w:rsidRDefault="005950F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4DB7B5E9" w:rsidR="000F2E6E" w:rsidRPr="001423EF" w:rsidRDefault="00B724FF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B724FF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0B20E44D" w:rsidR="000F2E6E" w:rsidRPr="001423EF" w:rsidRDefault="00B724FF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7E124542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FB3053" w:rsidRPr="00FB3053">
                <w:rPr>
                  <w:rStyle w:val="Hipervnculo"/>
                  <w:lang w:val="es-ES"/>
                </w:rPr>
                <w:t>Lotería Nacional | C</w:t>
              </w:r>
              <w:r w:rsidR="00FB3053" w:rsidRPr="00FB3053">
                <w:rPr>
                  <w:rStyle w:val="Hipervnculo"/>
                  <w:lang w:val="es-ES"/>
                </w:rPr>
                <w:t>o</w:t>
              </w:r>
              <w:r w:rsidR="00FB3053" w:rsidRPr="00FB3053">
                <w:rPr>
                  <w:rStyle w:val="Hipervnculo"/>
                  <w:lang w:val="es-ES"/>
                </w:rPr>
                <w:t>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7A6587EE" w:rsidR="000F2E6E" w:rsidRPr="00D611CF" w:rsidRDefault="00834FEA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FB305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6DA0" w14:textId="77777777" w:rsidR="00B42CEB" w:rsidRDefault="00B42CEB" w:rsidP="00614120">
      <w:pPr>
        <w:spacing w:after="0" w:line="240" w:lineRule="auto"/>
      </w:pPr>
      <w:r>
        <w:separator/>
      </w:r>
    </w:p>
  </w:endnote>
  <w:endnote w:type="continuationSeparator" w:id="0">
    <w:p w14:paraId="48FD2C3F" w14:textId="77777777" w:rsidR="00B42CEB" w:rsidRDefault="00B42CEB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288B" w14:textId="77777777" w:rsidR="00B42CEB" w:rsidRDefault="00B42CEB" w:rsidP="00614120">
      <w:pPr>
        <w:spacing w:after="0" w:line="240" w:lineRule="auto"/>
      </w:pPr>
      <w:r>
        <w:separator/>
      </w:r>
    </w:p>
  </w:footnote>
  <w:footnote w:type="continuationSeparator" w:id="0">
    <w:p w14:paraId="054A7432" w14:textId="77777777" w:rsidR="00B42CEB" w:rsidRDefault="00B42CEB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97A"/>
    <w:rsid w:val="002A75F1"/>
    <w:rsid w:val="002B206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74D0A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56BA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7BC9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44C02"/>
    <w:rsid w:val="00845C05"/>
    <w:rsid w:val="008463FD"/>
    <w:rsid w:val="00852462"/>
    <w:rsid w:val="00854004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35B19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1E47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76750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3" TargetMode="External"/><Relationship Id="rId191" Type="http://schemas.openxmlformats.org/officeDocument/2006/relationships/hyperlink" Target="https://loterianacional.gob.do/transparencia/compras-y-contrataciones/micro-pequena-y-medianas-empresas/periodo?m=8&amp;a=2023" TargetMode="External"/><Relationship Id="rId205" Type="http://schemas.openxmlformats.org/officeDocument/2006/relationships/hyperlink" Target="https://loterianacional.gob.do/transparencia/finanzas/ingresos-y-egresos/periodo?p=2023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archivos/beneficiarios-de-asistencia-social/archivo/885597-beneficiarios_de_programas_asistenciales__31-08-2023_Programas_Asistenciales_Agosto_2023.pdf" TargetMode="External"/><Relationship Id="rId216" Type="http://schemas.openxmlformats.org/officeDocument/2006/relationships/hyperlink" Target="https://loterianacional.gob.do/transparencia/consulta-publica/procesos-de-consultas-abiertas/periodo?m=8&amp;a=2023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relacion-de-estado-de-cuentas-de-suplidores/periodo?p=2023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archivos/finanzas/informes-de-auditorias/265894-informes_de_auditorias_31-08-2023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otros-casos-de-excepcion/periodo?m=8&amp;a=2023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8&amp;a=2023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compras-y-contrataciones/relacion-de-estado-de-cuentas-de-suplidores/periodo?p=2023" TargetMode="External"/><Relationship Id="rId200" Type="http://schemas.openxmlformats.org/officeDocument/2006/relationships/hyperlink" Target="https://loterianacional.gob.do/transparencia/finanzas/estado-financier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6" Type="http://schemas.openxmlformats.org/officeDocument/2006/relationships/hyperlink" Target="https://loterianacional.gob.do/transparencia/presupuesto/informes-fisicos-financieros-tri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estado-financieros-finanzas-informes-financieros-balance-general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8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semestr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8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3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17</Pages>
  <Words>10804</Words>
  <Characters>61589</Characters>
  <Application>Microsoft Office Word</Application>
  <DocSecurity>0</DocSecurity>
  <Lines>513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4</cp:revision>
  <cp:lastPrinted>2022-02-22T19:07:00Z</cp:lastPrinted>
  <dcterms:created xsi:type="dcterms:W3CDTF">2023-09-12T18:46:00Z</dcterms:created>
  <dcterms:modified xsi:type="dcterms:W3CDTF">2023-09-19T17:23:00Z</dcterms:modified>
</cp:coreProperties>
</file>