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4A05B2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6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7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1C4C3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A73CE5" w:rsidRPr="001D635A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455DE0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8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455DE0" w:rsidP="00F60065">
            <w:pPr>
              <w:jc w:val="center"/>
              <w:rPr>
                <w:u w:val="single"/>
                <w:lang w:val="es-ES"/>
              </w:rPr>
            </w:pPr>
            <w:hyperlink r:id="rId9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http://loterianacional.gob.do/transparencia/archivos/base-legal-de-la-institucion/constitucion-de-la-republica-dominicana/Constitucion-Dominicana-2010.pdf-</w:t>
              </w:r>
            </w:hyperlink>
          </w:p>
        </w:tc>
        <w:tc>
          <w:tcPr>
            <w:tcW w:w="1843" w:type="dxa"/>
          </w:tcPr>
          <w:p w:rsidR="009247D3" w:rsidRPr="001D635A" w:rsidRDefault="004A05B2" w:rsidP="00F60065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11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413299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13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413299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15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17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19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1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3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5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7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2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2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3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3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3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3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3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8E444B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proofErr w:type="gramStart"/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48 ,</w:t>
              </w:r>
              <w:proofErr w:type="gramEnd"/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C20C24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C20C24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C20C24">
              <w:rPr>
                <w:lang w:val="es-ES"/>
              </w:rPr>
              <w:t>Agosto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05B2" w:rsidP="004A05B2">
            <w:pPr>
              <w:jc w:val="center"/>
              <w:rPr>
                <w:u w:val="single"/>
                <w:lang w:val="es-ES"/>
              </w:rPr>
            </w:pPr>
            <w:hyperlink r:id="rId45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916DDB">
              <w:rPr>
                <w:lang w:val="es-ES"/>
              </w:rPr>
              <w:t>Agosto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916DDB">
              <w:rPr>
                <w:lang w:val="es-ES"/>
              </w:rPr>
              <w:t>Agosto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7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916DDB">
              <w:rPr>
                <w:lang w:val="es-ES"/>
              </w:rPr>
              <w:t>Agosto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4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916DDB">
              <w:rPr>
                <w:lang w:val="es-ES"/>
              </w:rPr>
              <w:t>Agosto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05B2" w:rsidP="004A05B2">
            <w:pPr>
              <w:jc w:val="center"/>
              <w:rPr>
                <w:u w:val="single"/>
                <w:lang w:val="es-ES"/>
              </w:rPr>
            </w:pPr>
            <w:hyperlink r:id="rId5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FA0C85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5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FA0C85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5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5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5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6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6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6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6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6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7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7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7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7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7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hyperlink r:id="rId8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A05B2" w:rsidP="004A05B2">
            <w:r w:rsidRPr="00647654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8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84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86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88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90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92" w:history="1">
              <w:r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B94E6F" w:rsidP="00B94E6F">
            <w:r w:rsidRPr="00254D8D">
              <w:rPr>
                <w:lang w:val="es-ES"/>
              </w:rPr>
              <w:t>Agosto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455DE0" w:rsidP="005C5851">
            <w:pPr>
              <w:jc w:val="center"/>
              <w:rPr>
                <w:u w:val="single"/>
                <w:lang w:val="es-ES"/>
              </w:rPr>
            </w:pPr>
            <w:hyperlink r:id="rId93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B94E6F" w:rsidP="005C5851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455DE0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4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455DE0" w:rsidP="007F79A5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B94E6F" w:rsidP="007F79A5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B94E6F" w:rsidP="00B94E6F">
            <w:pPr>
              <w:jc w:val="center"/>
              <w:rPr>
                <w:u w:val="single"/>
              </w:rPr>
            </w:pPr>
            <w:hyperlink r:id="rId97" w:history="1">
              <w:r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B94E6F" w:rsidP="00B94E6F">
            <w:pPr>
              <w:jc w:val="center"/>
              <w:rPr>
                <w:u w:val="single"/>
              </w:rPr>
            </w:pPr>
            <w:hyperlink r:id="rId99" w:history="1">
              <w:r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B94E6F" w:rsidP="00B94E6F">
            <w:pPr>
              <w:jc w:val="center"/>
              <w:rPr>
                <w:u w:val="single"/>
              </w:rPr>
            </w:pPr>
            <w:hyperlink r:id="rId101" w:history="1">
              <w:r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B94E6F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B94E6F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4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rPr>
                <w:color w:val="2E74B5" w:themeColor="accent1" w:themeShade="BF"/>
                <w:u w:val="single"/>
                <w:lang w:val="es-ES"/>
              </w:rPr>
            </w:pPr>
            <w:hyperlink r:id="rId105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http://loterianacional.gob.do/transparencia/archivos/marco-legal-del-sistema-de-transparencia/leyes/Ley-10-07-que-Instituye-el-Sistema-Nacional-de-Control-Interno-y-de-la-Contraloria-General-de-la-Republica.pdf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164C2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06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7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09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1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2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3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4" w:history="1">
              <w:r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40B54"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455DE0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5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455DE0" w:rsidP="009E22CA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6" w:history="1">
              <w:r w:rsidR="009E22CA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B94E6F" w:rsidP="009E22CA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7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18" w:history="1">
              <w:r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A3524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B94E6F" w:rsidP="00B94E6F">
            <w:pPr>
              <w:jc w:val="center"/>
              <w:rPr>
                <w:u w:val="single"/>
              </w:rPr>
            </w:pPr>
            <w:hyperlink r:id="rId120" w:history="1">
              <w:r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A3524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B94E6F" w:rsidP="00B94E6F">
            <w:pPr>
              <w:jc w:val="center"/>
              <w:rPr>
                <w:u w:val="single"/>
              </w:rPr>
            </w:pPr>
            <w:hyperlink r:id="rId122" w:history="1">
              <w:r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A3524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3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B94E6F" w:rsidP="00B94E6F">
            <w:pPr>
              <w:jc w:val="center"/>
              <w:rPr>
                <w:u w:val="single"/>
              </w:rPr>
            </w:pPr>
            <w:hyperlink r:id="rId124" w:history="1">
              <w:r w:rsidRPr="00E74B4D">
                <w:rPr>
                  <w:rStyle w:val="Hipervnculo"/>
                </w:rPr>
                <w:t>http://loterianacional.gob.do/transparencia/archivos/marco-legal-del-sistema-de-transparencia/decretos/296611-marco_decreto__29-02-</w:t>
              </w:r>
              <w:r w:rsidRPr="00E74B4D">
                <w:rPr>
                  <w:rStyle w:val="Hipervnculo"/>
                </w:rPr>
                <w:lastRenderedPageBreak/>
                <w:t>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A3524">
              <w:rPr>
                <w:lang w:val="es-ES"/>
              </w:rPr>
              <w:lastRenderedPageBreak/>
              <w:t>Agosto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26" w:history="1">
              <w:r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7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29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9D140F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60212">
              <w:rPr>
                <w:lang w:val="es-ES"/>
              </w:rPr>
              <w:t>Agosto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39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8794D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>
                <w:rPr>
                  <w:rStyle w:val="Hipervnculo"/>
                  <w:lang w:val="es-ES"/>
                </w:rPr>
                <w:t xml:space="preserve">Resolución </w:t>
              </w:r>
              <w:r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8794D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9E1DB3">
        <w:tc>
          <w:tcPr>
            <w:tcW w:w="2927" w:type="dxa"/>
          </w:tcPr>
          <w:p w:rsidR="00B94E6F" w:rsidRPr="00755DAC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1" w:tgtFrame="_blank" w:history="1"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B94E6F" w:rsidP="00B94E6F">
            <w:pPr>
              <w:jc w:val="center"/>
              <w:rPr>
                <w:lang w:val="es-ES"/>
              </w:rPr>
            </w:pPr>
            <w:hyperlink r:id="rId142" w:history="1">
              <w:r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8794D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9E1DB3">
        <w:tc>
          <w:tcPr>
            <w:tcW w:w="2927" w:type="dxa"/>
          </w:tcPr>
          <w:p w:rsidR="00B94E6F" w:rsidRPr="00014E89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B94E6F" w:rsidP="00B94E6F">
            <w:pPr>
              <w:jc w:val="center"/>
              <w:rPr>
                <w:lang w:val="es-ES"/>
              </w:rPr>
            </w:pPr>
            <w:hyperlink r:id="rId144" w:history="1">
              <w:r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8794D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755DAC" w:rsidRDefault="00755DAC">
      <w:pPr>
        <w:rPr>
          <w:lang w:val="es-ES"/>
        </w:rPr>
      </w:pPr>
    </w:p>
    <w:p w:rsidR="00755DAC" w:rsidRPr="001D635A" w:rsidRDefault="00755DAC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45" w:history="1">
              <w:r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EA1291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EA1291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E1DB3">
        <w:tc>
          <w:tcPr>
            <w:tcW w:w="2927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455DE0" w:rsidP="005C5851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B94E6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B94E6F" w:rsidP="00B94E6F">
            <w:r w:rsidRPr="00C90F70">
              <w:rPr>
                <w:lang w:val="es-ES"/>
              </w:rPr>
              <w:t>Agosto 2018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Pr="001D635A">
                <w:rPr>
                  <w:rStyle w:val="Hipervnculo"/>
                  <w:lang w:val="es-ES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90F7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Pr="001D635A">
                <w:rPr>
                  <w:rStyle w:val="Hipervnculo"/>
                  <w:lang w:val="es-ES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90F7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Pr="001D635A">
                <w:rPr>
                  <w:rStyle w:val="Hipervnculo"/>
                  <w:lang w:val="es-ES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90F7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1D635A">
                <w:rPr>
                  <w:rStyle w:val="Hipervnculo"/>
                  <w:lang w:val="es-ES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90F7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1D635A">
                <w:rPr>
                  <w:rStyle w:val="Hipervnculo"/>
                  <w:lang w:val="es-ES"/>
                </w:rPr>
                <w:t>http://loterianacional.gob.do/transparencia/archivos/oai/estadisticas-oai/739637-estadisticas_oai_30-06-2018.pdf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95EB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4A05B2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C4C3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1C4C33">
                <w:rPr>
                  <w:rStyle w:val="Hipervnculo"/>
                  <w:lang w:val="es-ES"/>
                </w:rPr>
                <w:t>http://loterianacional.gob.do/transparencia/archivos/oai/informacion-clasificada/175976-informacion_clasificada_31-08-2018.pdf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95EB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JULIO-2018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9C65BB">
                <w:rPr>
                  <w:rStyle w:val="Hipervnculo"/>
                  <w:lang w:val="es-ES"/>
                </w:rPr>
                <w:t>http://loterianacional.gob.do/transparencia/oai/Indice_de_documentos/Periodo?p=2018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95EB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95EB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1D635A">
                <w:rPr>
                  <w:rStyle w:val="Hipervnculo"/>
                  <w:lang w:val="es-ES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95EB0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04D85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04D85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159" w:history="1">
              <w:r w:rsidRPr="001D635A">
                <w:rPr>
                  <w:rStyle w:val="Hipervnculo"/>
                  <w:lang w:val="es-ES"/>
                </w:rPr>
                <w:t>http://loterianacional.gob.do/transparencia/archivos/plan-estrategico-de-la-institucion/memorias-institucionales/414165-plan_memorias_institucionales_30-06-2018.pdf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04D85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Pr="001D635A" w:rsidRDefault="00382885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B94E6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AGOSTO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455DE0" w:rsidP="0001380A">
            <w:pPr>
              <w:jc w:val="center"/>
              <w:rPr>
                <w:u w:val="single"/>
                <w:lang w:val="es-ES"/>
              </w:rPr>
            </w:pPr>
            <w:hyperlink r:id="rId160" w:history="1">
              <w:r w:rsidR="001E3497" w:rsidRPr="001D6222">
                <w:rPr>
                  <w:rStyle w:val="Hipervnculo"/>
                  <w:lang w:val="es-ES"/>
                </w:rPr>
                <w:t>http://loterianacional.gob.do/transparencia/archivos/publicaciones-oficiales/archivo/publicacion_oficial_31-07-2018.pdf</w:t>
              </w:r>
            </w:hyperlink>
            <w:r w:rsidR="001E3497" w:rsidRPr="001E3497">
              <w:rPr>
                <w:lang w:val="es-ES"/>
              </w:rPr>
              <w:t xml:space="preserve"> </w:t>
            </w:r>
            <w:hyperlink r:id="rId161" w:history="1"/>
          </w:p>
        </w:tc>
        <w:tc>
          <w:tcPr>
            <w:tcW w:w="1842" w:type="dxa"/>
          </w:tcPr>
          <w:p w:rsidR="00D53A9F" w:rsidRPr="001D635A" w:rsidRDefault="00B94E6F" w:rsidP="00D53A9F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Pr="001D635A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1D6222" w:rsidP="00956F1E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NO</w:t>
            </w:r>
          </w:p>
        </w:tc>
        <w:tc>
          <w:tcPr>
            <w:tcW w:w="1842" w:type="dxa"/>
            <w:vAlign w:val="center"/>
          </w:tcPr>
          <w:p w:rsidR="00CD4CA0" w:rsidRPr="001D635A" w:rsidRDefault="00B94E6F" w:rsidP="005C5851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CD4CA0" w:rsidRPr="001D635A" w:rsidRDefault="00956F1E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 w:rsidRPr="001D635A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129EE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129EE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129EE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129EE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455DE0" w:rsidP="00D8496A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B94E6F" w:rsidP="00D8496A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B7145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8B7145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53C78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511CC1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2" w:history="1">
              <w:r w:rsidRPr="00511CC1">
                <w:rPr>
                  <w:rStyle w:val="Hipervnculo"/>
                  <w:lang w:val="es-ES"/>
                </w:rPr>
                <w:t>http://loterianacional.gob.do/transparencia/archivos/presupuestos/ejecucion-del-presupuesto/290926-ejecucion_del_presupuesto_31-08-2018.pdf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53C78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511CC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Pr="001D635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C4DA2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4C4DA2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  <w:r w:rsidR="00F84421" w:rsidRPr="004C4DA2">
                <w:rPr>
                  <w:rStyle w:val="Hipervnculo"/>
                  <w:lang w:val="es-ES"/>
                </w:rPr>
                <w:t xml:space="preserve"> </w:t>
              </w:r>
            </w:hyperlink>
            <w:r w:rsidR="00F84421">
              <w:rPr>
                <w:u w:val="single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:rsidR="00B94E6F" w:rsidRDefault="00B94E6F" w:rsidP="00B94E6F">
            <w:r w:rsidRPr="00CB6F12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4C4DA2" w:rsidP="00B94E6F">
            <w:pPr>
              <w:jc w:val="center"/>
              <w:rPr>
                <w:lang w:val="es-ES"/>
              </w:rPr>
            </w:pPr>
            <w:hyperlink r:id="rId174" w:history="1">
              <w:r w:rsidRPr="004C4DA2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B6F12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86C8A" w:rsidP="00B94E6F">
            <w:pPr>
              <w:rPr>
                <w:lang w:val="es-ES"/>
              </w:rPr>
            </w:pPr>
            <w:hyperlink r:id="rId175" w:history="1">
              <w:r w:rsidRPr="00A86C8A">
                <w:rPr>
                  <w:rStyle w:val="Hipervnculo"/>
                  <w:lang w:val="es-ES"/>
                </w:rPr>
                <w:t>http://loterianacional.gob.do/transparencia/archivos/recursos-humanos/vacantes/55358-vacantes_31-08-2018.pdf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CB6F12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E1DB3"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A86C8A" w:rsidP="00D8496A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Pr="00A86C8A">
                <w:rPr>
                  <w:rStyle w:val="Hipervnculo"/>
                  <w:lang w:val="es-ES"/>
                </w:rPr>
                <w:t>http://loterianacional.gob.do/transparencia/archivos/beneficiarios-de-asistencia-social/archivo/722568-beneficiarios_de_programas_asistenciales__31-08-2018_Beneficiarios_de_Programas_Asistenciales_Agosto_2018.pdf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B94E6F" w:rsidP="00D8496A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1D635A">
                <w:rPr>
                  <w:rStyle w:val="Hipervnculo"/>
                  <w:lang w:val="es-ES"/>
                </w:rPr>
                <w:t>No</w:t>
              </w:r>
            </w:hyperlink>
            <w:r w:rsidRPr="001D635A">
              <w:rPr>
                <w:rStyle w:val="Hipervnculo"/>
                <w:lang w:val="es-ES"/>
              </w:rPr>
              <w:t xml:space="preserve"> </w:t>
            </w:r>
            <w:hyperlink r:id="rId178" w:history="1">
              <w:r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4A05B2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E132C" w:rsidP="00B94E6F">
            <w:pPr>
              <w:jc w:val="center"/>
              <w:rPr>
                <w:lang w:val="es-ES"/>
              </w:rPr>
            </w:pPr>
            <w:hyperlink r:id="rId179" w:history="1">
              <w:r w:rsidRPr="009E132C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http://loterianacional.gob.do/transparencia/archivos/compras-y-contrataciones/licitacion-publica-nacional-e-internacional/196834-comp_licitacion_publica_nacional_e_internacional_31-08-2018.pdf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4A05B2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E132C" w:rsidP="00B94E6F">
            <w:pPr>
              <w:jc w:val="center"/>
              <w:rPr>
                <w:lang w:val="es-ES"/>
              </w:rPr>
            </w:pPr>
            <w:hyperlink r:id="rId180" w:history="1">
              <w:r w:rsidRPr="009E132C">
                <w:rPr>
                  <w:rStyle w:val="Hipervnculo"/>
                  <w:lang w:val="es-ES"/>
                </w:rPr>
                <w:t>http://loterianacional.gob.do/transparencia/archivos/compras-y-contrataciones/licitaciones-restringidas/262487-licitaciones_restringidas_31-08-2018.pdf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4A05B2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E132C" w:rsidP="00B94E6F">
            <w:pPr>
              <w:jc w:val="center"/>
              <w:rPr>
                <w:lang w:val="es-ES"/>
              </w:rPr>
            </w:pPr>
            <w:hyperlink r:id="rId181" w:history="1">
              <w:r w:rsidRPr="009E132C">
                <w:rPr>
                  <w:rStyle w:val="Hipervnculo"/>
                  <w:lang w:val="es-ES"/>
                </w:rPr>
                <w:t>http://loterianacional.gob.do/transparencia/archivos/compras-y-contrataciones/sorteo-de-obras/899832-sorteo_de_obras_31-08-2018.pdf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E132C" w:rsidP="00B94E6F">
            <w:r w:rsidRPr="009E132C">
              <w:rPr>
                <w:rStyle w:val="Hipervnculo"/>
              </w:rPr>
              <w:t>http://loterianacional.gob.do/transparencia/compras-y-contrataciones/Comparaciones_de_precios/Periodo?p=2018</w:t>
            </w:r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B94E6F" w:rsidP="00B94E6F">
            <w:hyperlink r:id="rId182" w:history="1">
              <w:r w:rsidRPr="001D6222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B94E6F" w:rsidP="00B94E6F">
            <w:pPr>
              <w:jc w:val="center"/>
            </w:pPr>
            <w:hyperlink r:id="rId183" w:history="1">
              <w:r w:rsidRPr="001D6222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4A05B2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B94E6F" w:rsidP="00B94E6F">
            <w:pPr>
              <w:jc w:val="center"/>
            </w:pPr>
            <w:hyperlink r:id="rId184" w:history="1">
              <w:r w:rsidRPr="00E526C7">
                <w:rPr>
                  <w:rStyle w:val="Hipervnculo"/>
                </w:rPr>
                <w:t>http://loterianacional.gob.do/transparencia/archivos/compras-y-contrataciones/casos-de-seguridad-y-emergencia-</w:t>
              </w:r>
              <w:r w:rsidRPr="00E526C7">
                <w:rPr>
                  <w:rStyle w:val="Hipervnculo"/>
                </w:rPr>
                <w:lastRenderedPageBreak/>
                <w:t>nacional/978642-comp_casos_de-seguridad_y_emergencia_nacional_31-07-2018.pdf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lastRenderedPageBreak/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4A05B2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94E6F" w:rsidP="00B94E6F">
            <w:pPr>
              <w:jc w:val="center"/>
            </w:pPr>
            <w:hyperlink r:id="rId185" w:history="1">
              <w:r w:rsidRPr="00E526C7">
                <w:rPr>
                  <w:rStyle w:val="Hipervnculo"/>
                </w:rPr>
                <w:t>http://loterianacional.gob.do/transparencia/archivos/compras-y-contrataciones/casos-de-urgencias/95005-comp_casos_de_urgencias_31-07-2018.pdf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3C30EE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94E6F" w:rsidP="00B94E6F">
            <w:pPr>
              <w:jc w:val="center"/>
            </w:pPr>
            <w:hyperlink r:id="rId186" w:history="1">
              <w:r w:rsidRPr="001D6222">
                <w:rPr>
                  <w:rStyle w:val="Hipervnculo"/>
                </w:rPr>
                <w:t>http://loterianacional.gob.do/transparencia/compras-y-contrataciones/Otros_casos_de_excepcion_en_el_reglamento_543-12/Periodo?p=2018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E404D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579C7" w:rsidP="00B94E6F">
            <w:pPr>
              <w:jc w:val="center"/>
            </w:pPr>
            <w:hyperlink r:id="rId187" w:history="1">
              <w:r w:rsidRPr="00F579C7">
                <w:rPr>
                  <w:rStyle w:val="Hipervnculo"/>
                </w:rPr>
                <w:t>http://loterianacional.gob.do/transparencia/archivos/compras-y-contrataciones/estado-de-cuentas-de-suplidores/329342-estado_de_cuentas_de_suplidores_31-08-2018.pdf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BE404D">
              <w:rPr>
                <w:lang w:val="es-ES"/>
              </w:rPr>
              <w:t>Agosto 2018</w:t>
            </w:r>
          </w:p>
        </w:tc>
        <w:tc>
          <w:tcPr>
            <w:tcW w:w="177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E6381A" w:rsidRPr="001D635A" w:rsidRDefault="00E6381A">
      <w:pPr>
        <w:rPr>
          <w:lang w:val="es-ES"/>
        </w:rPr>
      </w:pPr>
    </w:p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4A05B2" w:rsidTr="009E1DB3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0A7E69" w:rsidP="000A7E69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</w:t>
            </w:r>
          </w:p>
        </w:tc>
        <w:tc>
          <w:tcPr>
            <w:tcW w:w="1842" w:type="dxa"/>
          </w:tcPr>
          <w:p w:rsidR="00D719B4" w:rsidRPr="001D635A" w:rsidRDefault="00B94E6F" w:rsidP="00D719B4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D719B4" w:rsidRPr="001D635A" w:rsidRDefault="00097896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579C7" w:rsidP="00B94E6F">
            <w:pPr>
              <w:jc w:val="center"/>
              <w:rPr>
                <w:lang w:val="es-ES"/>
              </w:rPr>
            </w:pPr>
            <w:hyperlink r:id="rId188" w:history="1">
              <w:r w:rsidRPr="00F579C7">
                <w:rPr>
                  <w:rStyle w:val="Hipervnculo"/>
                  <w:lang w:val="es-ES"/>
                </w:rPr>
                <w:t>http://loterianacional.gob.do/transparencia/archivos/finanzas/balance-general/614541-balance-general_oai_31-08-2018.pdf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DB5971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  <w:bookmarkStart w:id="0" w:name="_GoBack"/>
            <w:bookmarkEnd w:id="0"/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579C7" w:rsidP="00B94E6F">
            <w:pPr>
              <w:jc w:val="center"/>
              <w:rPr>
                <w:lang w:val="es-ES"/>
              </w:rPr>
            </w:pPr>
            <w:hyperlink r:id="rId189" w:history="1">
              <w:r w:rsidRPr="00F579C7">
                <w:rPr>
                  <w:rStyle w:val="Hipervnculo"/>
                  <w:lang w:val="es-ES"/>
                </w:rPr>
                <w:t>http://loterianacional.gob.do/transparencia/archivos/finanzas/informe-de-tesoreria-ingresos-y-egresos/687143-informe_de_tesoreria_ingresos_y_egresos_31-08-2018.pdf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DB5971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D14F3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3D14F3" w:rsidP="00B94E6F">
            <w:pPr>
              <w:jc w:val="center"/>
              <w:rPr>
                <w:lang w:val="es-ES"/>
              </w:rPr>
            </w:pPr>
            <w:hyperlink r:id="rId190" w:history="1">
              <w:r w:rsidRPr="003D14F3">
                <w:rPr>
                  <w:rStyle w:val="Hipervnculo"/>
                  <w:lang w:val="es-ES"/>
                </w:rPr>
                <w:t>http://loterianacional.gob.do/transparencia/archivos/finanzas/informes-de-auditorias/306090-informes_de_auditorias_31-08-2018.pdf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DB5971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191" w:history="1">
              <w:r w:rsidRPr="00D0036E">
                <w:rPr>
                  <w:rStyle w:val="Hipervnculo"/>
                  <w:lang w:val="es-ES"/>
                </w:rPr>
                <w:t>http://loterianacional.gob.do/transparencia/archivos/finanzas/relacion-de-activos-fijos-de-la-institucion/277583-activos_fijos_31-07-2018.pdf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F3FB7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hyperlink r:id="rId192" w:history="1">
              <w:r w:rsidRPr="00E526C7">
                <w:rPr>
                  <w:rStyle w:val="Hipervnculo"/>
                  <w:lang w:val="es-ES"/>
                </w:rPr>
                <w:t>http://loterianacional.gob.do/transparencia/archivos/finanzas/inventario-de-almacen/89998-inventario_en_almacen_31-07-2018.pdf</w:t>
              </w:r>
            </w:hyperlink>
          </w:p>
        </w:tc>
        <w:tc>
          <w:tcPr>
            <w:tcW w:w="1842" w:type="dxa"/>
          </w:tcPr>
          <w:p w:rsidR="00B94E6F" w:rsidRDefault="00B94E6F" w:rsidP="00B94E6F">
            <w:r w:rsidRPr="007F3FB7"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8496A" w:rsidRDefault="00D8496A">
      <w:pPr>
        <w:rPr>
          <w:lang w:val="es-ES"/>
        </w:rPr>
      </w:pPr>
    </w:p>
    <w:p w:rsidR="00D0036E" w:rsidRDefault="00D0036E">
      <w:pPr>
        <w:rPr>
          <w:lang w:val="es-ES"/>
        </w:rPr>
      </w:pPr>
    </w:p>
    <w:p w:rsidR="00D0036E" w:rsidRPr="001D635A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2D7A9C" w:rsidRPr="001D635A" w:rsidTr="00262996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262996"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455DE0" w:rsidP="009E22CA">
            <w:pPr>
              <w:jc w:val="center"/>
              <w:rPr>
                <w:lang w:val="es-ES"/>
              </w:rPr>
            </w:pPr>
            <w:hyperlink r:id="rId193" w:history="1">
              <w:r w:rsidR="002D7A9C" w:rsidRPr="001D635A">
                <w:rPr>
                  <w:rStyle w:val="Hipervnculo"/>
                  <w:lang w:val="es-ES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B94E6F" w:rsidP="00262996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</w:tc>
        <w:tc>
          <w:tcPr>
            <w:tcW w:w="1515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1D635A" w:rsidRDefault="002D7A9C" w:rsidP="002D7A9C">
      <w:pPr>
        <w:rPr>
          <w:lang w:val="es-ES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4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20" w:rsidRDefault="00421C20" w:rsidP="00614120">
      <w:pPr>
        <w:spacing w:after="0" w:line="240" w:lineRule="auto"/>
      </w:pPr>
      <w:r>
        <w:separator/>
      </w:r>
    </w:p>
  </w:endnote>
  <w:endnote w:type="continuationSeparator" w:id="0">
    <w:p w:rsidR="00421C20" w:rsidRDefault="00421C2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20" w:rsidRDefault="00421C20" w:rsidP="00614120">
      <w:pPr>
        <w:spacing w:after="0" w:line="240" w:lineRule="auto"/>
      </w:pPr>
      <w:r>
        <w:separator/>
      </w:r>
    </w:p>
  </w:footnote>
  <w:footnote w:type="continuationSeparator" w:id="0">
    <w:p w:rsidR="00421C20" w:rsidRDefault="00421C2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E0" w:rsidRDefault="00455DE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DE0" w:rsidRDefault="00455DE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455DE0" w:rsidRPr="00614120" w:rsidRDefault="00455DE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455DE0" w:rsidRPr="00614120" w:rsidRDefault="00455DE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455DE0" w:rsidRPr="00614120" w:rsidRDefault="00455DE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CA2"/>
    <w:rsid w:val="0001380A"/>
    <w:rsid w:val="00014E89"/>
    <w:rsid w:val="00017A49"/>
    <w:rsid w:val="00021FB6"/>
    <w:rsid w:val="00026347"/>
    <w:rsid w:val="000343E7"/>
    <w:rsid w:val="000361F5"/>
    <w:rsid w:val="00037A59"/>
    <w:rsid w:val="000526D8"/>
    <w:rsid w:val="000530F5"/>
    <w:rsid w:val="000567FE"/>
    <w:rsid w:val="0006348D"/>
    <w:rsid w:val="00070BC1"/>
    <w:rsid w:val="00070C89"/>
    <w:rsid w:val="00076A9F"/>
    <w:rsid w:val="00082C1C"/>
    <w:rsid w:val="00087984"/>
    <w:rsid w:val="00095250"/>
    <w:rsid w:val="00097896"/>
    <w:rsid w:val="000A7E69"/>
    <w:rsid w:val="000B4D8A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15B3D"/>
    <w:rsid w:val="00127317"/>
    <w:rsid w:val="0013064F"/>
    <w:rsid w:val="00134EAF"/>
    <w:rsid w:val="00137CE7"/>
    <w:rsid w:val="00176DB0"/>
    <w:rsid w:val="001A1FA2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CAB"/>
    <w:rsid w:val="00295F29"/>
    <w:rsid w:val="002A597A"/>
    <w:rsid w:val="002B7F3E"/>
    <w:rsid w:val="002C131D"/>
    <w:rsid w:val="002C46BD"/>
    <w:rsid w:val="002D7A9C"/>
    <w:rsid w:val="002E0373"/>
    <w:rsid w:val="002E69BE"/>
    <w:rsid w:val="002E7B41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B780D"/>
    <w:rsid w:val="003D14F3"/>
    <w:rsid w:val="003D36E3"/>
    <w:rsid w:val="003E7E7C"/>
    <w:rsid w:val="003F3D98"/>
    <w:rsid w:val="00405699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A05B2"/>
    <w:rsid w:val="004C4DA2"/>
    <w:rsid w:val="004D2922"/>
    <w:rsid w:val="004D4872"/>
    <w:rsid w:val="004E7D30"/>
    <w:rsid w:val="004F4CF1"/>
    <w:rsid w:val="00511CC1"/>
    <w:rsid w:val="0052319A"/>
    <w:rsid w:val="005625DF"/>
    <w:rsid w:val="00582D87"/>
    <w:rsid w:val="00586D34"/>
    <w:rsid w:val="0059401B"/>
    <w:rsid w:val="005A049C"/>
    <w:rsid w:val="005A7F73"/>
    <w:rsid w:val="005B03F7"/>
    <w:rsid w:val="005B0597"/>
    <w:rsid w:val="005B40CD"/>
    <w:rsid w:val="005B52A7"/>
    <w:rsid w:val="005C03B4"/>
    <w:rsid w:val="005C5851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28BA"/>
    <w:rsid w:val="006451C6"/>
    <w:rsid w:val="006533B7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C03BC"/>
    <w:rsid w:val="007C3A8C"/>
    <w:rsid w:val="007C4EC8"/>
    <w:rsid w:val="007D36DB"/>
    <w:rsid w:val="007E3841"/>
    <w:rsid w:val="007F1F63"/>
    <w:rsid w:val="007F464F"/>
    <w:rsid w:val="007F4F59"/>
    <w:rsid w:val="007F5C9B"/>
    <w:rsid w:val="007F79A5"/>
    <w:rsid w:val="00807479"/>
    <w:rsid w:val="00811C62"/>
    <w:rsid w:val="008151B0"/>
    <w:rsid w:val="00822911"/>
    <w:rsid w:val="00844C02"/>
    <w:rsid w:val="00845C05"/>
    <w:rsid w:val="00852462"/>
    <w:rsid w:val="00855007"/>
    <w:rsid w:val="00863C75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923DD9"/>
    <w:rsid w:val="009247D3"/>
    <w:rsid w:val="00942F89"/>
    <w:rsid w:val="00956F1E"/>
    <w:rsid w:val="00975C01"/>
    <w:rsid w:val="00980163"/>
    <w:rsid w:val="009862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729C7"/>
    <w:rsid w:val="00A73CE5"/>
    <w:rsid w:val="00A86C8A"/>
    <w:rsid w:val="00A93463"/>
    <w:rsid w:val="00AA57A0"/>
    <w:rsid w:val="00AB0917"/>
    <w:rsid w:val="00AB40DC"/>
    <w:rsid w:val="00AC2CD8"/>
    <w:rsid w:val="00AD382D"/>
    <w:rsid w:val="00AD7AB9"/>
    <w:rsid w:val="00AE6364"/>
    <w:rsid w:val="00AF5FEF"/>
    <w:rsid w:val="00B032B3"/>
    <w:rsid w:val="00B05AB3"/>
    <w:rsid w:val="00B158FE"/>
    <w:rsid w:val="00B33A4D"/>
    <w:rsid w:val="00B449C1"/>
    <w:rsid w:val="00B463A2"/>
    <w:rsid w:val="00B56BF5"/>
    <w:rsid w:val="00B64D59"/>
    <w:rsid w:val="00B73283"/>
    <w:rsid w:val="00B76FCD"/>
    <w:rsid w:val="00B77DA6"/>
    <w:rsid w:val="00B94BB0"/>
    <w:rsid w:val="00B94E6F"/>
    <w:rsid w:val="00BD36C3"/>
    <w:rsid w:val="00BD38F7"/>
    <w:rsid w:val="00BD5F04"/>
    <w:rsid w:val="00BE07A7"/>
    <w:rsid w:val="00BE67B2"/>
    <w:rsid w:val="00BF7638"/>
    <w:rsid w:val="00C20814"/>
    <w:rsid w:val="00C24F32"/>
    <w:rsid w:val="00C31F82"/>
    <w:rsid w:val="00C344D9"/>
    <w:rsid w:val="00C35D09"/>
    <w:rsid w:val="00C47B2A"/>
    <w:rsid w:val="00C545B1"/>
    <w:rsid w:val="00C631BA"/>
    <w:rsid w:val="00C92E99"/>
    <w:rsid w:val="00CB5041"/>
    <w:rsid w:val="00CC0094"/>
    <w:rsid w:val="00CD4CA0"/>
    <w:rsid w:val="00CE1A29"/>
    <w:rsid w:val="00CF281A"/>
    <w:rsid w:val="00CF7F15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D5393"/>
    <w:rsid w:val="00DF083E"/>
    <w:rsid w:val="00DF1BF5"/>
    <w:rsid w:val="00E10B24"/>
    <w:rsid w:val="00E14E0A"/>
    <w:rsid w:val="00E35249"/>
    <w:rsid w:val="00E40CFE"/>
    <w:rsid w:val="00E420FA"/>
    <w:rsid w:val="00E526C7"/>
    <w:rsid w:val="00E6381A"/>
    <w:rsid w:val="00E66ED1"/>
    <w:rsid w:val="00E74B4D"/>
    <w:rsid w:val="00E778EF"/>
    <w:rsid w:val="00E860A0"/>
    <w:rsid w:val="00EA18B4"/>
    <w:rsid w:val="00EA4C1F"/>
    <w:rsid w:val="00EB65C4"/>
    <w:rsid w:val="00ED5078"/>
    <w:rsid w:val="00ED6EDB"/>
    <w:rsid w:val="00EE183C"/>
    <w:rsid w:val="00EF1341"/>
    <w:rsid w:val="00EF5E8E"/>
    <w:rsid w:val="00EF7D13"/>
    <w:rsid w:val="00F07EB8"/>
    <w:rsid w:val="00F20659"/>
    <w:rsid w:val="00F20CD0"/>
    <w:rsid w:val="00F30A3F"/>
    <w:rsid w:val="00F579C7"/>
    <w:rsid w:val="00F60065"/>
    <w:rsid w:val="00F63E1C"/>
    <w:rsid w:val="00F6603A"/>
    <w:rsid w:val="00F820BE"/>
    <w:rsid w:val="00F83473"/>
    <w:rsid w:val="00F84421"/>
    <w:rsid w:val="00F90107"/>
    <w:rsid w:val="00F9791D"/>
    <w:rsid w:val="00FA26D9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04784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59" Type="http://schemas.openxmlformats.org/officeDocument/2006/relationships/hyperlink" Target="http://loterianacional.gob.do/transparencia/archivos/plan-estrategico-de-la-institucion/memorias-institucionales/414165-plan_memorias_institucionales_30-06-2018.pdf" TargetMode="External"/><Relationship Id="rId170" Type="http://schemas.openxmlformats.org/officeDocument/2006/relationships/hyperlink" Target="http://loterianacional.gob.do/transparencia/archivos/presupuestos/presupuesto-aprobado-del-ano/PRESUPUESTO-APROBADO-ANO-2018.xlsx" TargetMode="External"/><Relationship Id="rId191" Type="http://schemas.openxmlformats.org/officeDocument/2006/relationships/hyperlink" Target="http://loterianacional.gob.do/transparencia/archivos/finanzas/relacion-de-activos-fijos-de-la-institucion/277583-activos_fijos_31-07-2018.pdf" TargetMode="External"/><Relationship Id="rId107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Leyes" TargetMode="External"/><Relationship Id="rId53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://loterianacional.gob.do/transparencia/base-legal-de-la-institucion/Resoluciones" TargetMode="External"/><Relationship Id="rId12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49" Type="http://schemas.openxmlformats.org/officeDocument/2006/relationships/hyperlink" Target="http://loterianacional.gob.do/transparencia/archivos/oai/organigrama-oai-loterianacional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ublicaciones-oficiales/archivo/publicacion_oficial_31-07-2018.pdf%20" TargetMode="External"/><Relationship Id="rId181" Type="http://schemas.openxmlformats.org/officeDocument/2006/relationships/hyperlink" Target="http://loterianacional.gob.do/transparencia/archivos/compras-y-contrataciones/sorteo-de-obras/899832-sorteo_de_obras_31-08-2018.pdf" TargetMode="External"/><Relationship Id="rId22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3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4" Type="http://schemas.openxmlformats.org/officeDocument/2006/relationships/hyperlink" Target="http://loterianacional.gob.do/transparencia/base-legal-de-la-institucion/Resoluciones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85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50" Type="http://schemas.openxmlformats.org/officeDocument/2006/relationships/hyperlink" Target="http://loterianacional.gob.do/transparencia/archivos/oai/manual-de-organizacion-de-la-oai.pdf" TargetMode="External"/><Relationship Id="rId171" Type="http://schemas.openxmlformats.org/officeDocument/2006/relationships/hyperlink" Target="http://digeig.gob.do/web/es/transparencia/presupuesto/ejecucion-del-presupuesto/" TargetMode="External"/><Relationship Id="rId192" Type="http://schemas.openxmlformats.org/officeDocument/2006/relationships/hyperlink" Target="http://loterianacional.gob.do/transparencia/archivos/finanzas/inventario-de-almacen/89998-inventario_en_almacen_31-07-2018.pdf" TargetMode="External"/><Relationship Id="rId12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3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108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129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1" Type="http://schemas.openxmlformats.org/officeDocument/2006/relationships/hyperlink" Target="http://loterianacional.gob.do/transparencia/archivos/publicaciones-oficiales/archivo/publicacion_oficial_30-06-2018.pdf" TargetMode="External"/><Relationship Id="rId182" Type="http://schemas.openxmlformats.org/officeDocument/2006/relationships/hyperlink" Target="http://loterianacional.gob.do/transparencia/compras-y-contrataciones/Compras_menores/Periodo?p=2018" TargetMode="Externa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base-legal-de-la-institucion/Leyes" TargetMode="External"/><Relationship Id="rId65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1" Type="http://schemas.openxmlformats.org/officeDocument/2006/relationships/hyperlink" Target="http://loterianacional.gob.do/transparencia/archivos/oai/manual-de-procedimientos-oai.pdf" TargetMode="External"/><Relationship Id="rId172" Type="http://schemas.openxmlformats.org/officeDocument/2006/relationships/hyperlink" Target="http://loterianacional.gob.do/transparencia/archivos/presupuestos/ejecucion-del-presupuesto/290926-ejecucion_del_presupuesto_31-08-2018.pdf" TargetMode="External"/><Relationship Id="rId193" Type="http://schemas.openxmlformats.org/officeDocument/2006/relationships/hyperlink" Target="http://loterianacional.gob.do/transparencia/Comite_de_Etica" TargetMode="External"/><Relationship Id="rId13" Type="http://schemas.openxmlformats.org/officeDocument/2006/relationships/hyperlink" Target="http://loterianacional.gob.do/transparencia/base-legal-de-la-institucion/Leyes" TargetMode="External"/><Relationship Id="rId109" Type="http://schemas.openxmlformats.org/officeDocument/2006/relationships/hyperlink" Target="http://loterianacional.gob.do/transparencia/archivos/marco-legal-del-sistema-de-transparencia/leyes/Ley-6-06-de-Credito-Publico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1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loterianacional.gob.do/transparencia/declaraciones-juradas-de-bienes/Ley_311_14" TargetMode="External"/><Relationship Id="rId188" Type="http://schemas.openxmlformats.org/officeDocument/2006/relationships/hyperlink" Target="http://loterianacional.gob.do/transparencia/archivos/finanzas/balance-general/614541-balance-general_oai_31-08-2018.pdf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web/index.php/servicios/servicio-de-ayudas-unicas" TargetMode="External"/><Relationship Id="rId183" Type="http://schemas.openxmlformats.org/officeDocument/2006/relationships/hyperlink" Target="http://loterianacional.gob.do/transparencia/compras-y-contrataciones/Relacion_de_Compras_por_debajo_el_umbral/Periodo?p=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24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base-legal-de-la-institucion/Decretos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0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6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7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8" Type="http://schemas.openxmlformats.org/officeDocument/2006/relationships/hyperlink" Target="http://loterianacional.gob.do/transparencia/compras-y-contrataciones/Lista_de_proveedores" TargetMode="External"/><Relationship Id="rId61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estadisticas-oai/739637-estadisticas_oai_30-06-2018.pdf" TargetMode="External"/><Relationship Id="rId173" Type="http://schemas.openxmlformats.org/officeDocument/2006/relationships/hyperlink" Target="http://loterianacional.gob.do/transparencia/recursos-humanos/Nomina_de_empleados/Periodo?p=2018%20%20" TargetMode="External"/><Relationship Id="rId194" Type="http://schemas.openxmlformats.org/officeDocument/2006/relationships/header" Target="header1.xm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Normativa_de_los_Derechos_de_los_Ciudadanos" TargetMode="External"/><Relationship Id="rId168" Type="http://schemas.openxmlformats.org/officeDocument/2006/relationships/hyperlink" Target="http://loterianacional.gob.do/transparencia/declaraciones-juradas-de-bienes/Declaraciones" TargetMode="External"/><Relationship Id="rId8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51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glamentos/reglamentos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web/index.php/servicios/servicio-de-ayudas-fijas" TargetMode="External"/><Relationship Id="rId184" Type="http://schemas.openxmlformats.org/officeDocument/2006/relationships/hyperlink" Target="http://loterianacional.gob.do/transparencia/archivos/compras-y-contrataciones/casos-de-seguridad-y-emergencia-nacional/978642-comp_casos_de-seguridad_y_emergencia_nacional_31-07-2018.pdf" TargetMode="External"/><Relationship Id="rId189" Type="http://schemas.openxmlformats.org/officeDocument/2006/relationships/hyperlink" Target="http://loterianacional.gob.do/transparencia/archivos/finanzas/informe-de-tesoreria-ingresos-y-egresos/687143-informe_de_tesoreria_ingresos_y_egresos_31-08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8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20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1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Ley-567-05-de-Tesoreria-Nacional.pdf" TargetMode="External"/><Relationship Id="rId132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3" Type="http://schemas.openxmlformats.org/officeDocument/2006/relationships/hyperlink" Target="http://loterianacional.gob.do/transparencia/archivos/oai/informacion-clasificada/175976-informacion_clasificada_31-08-2018.pdf" TargetMode="External"/><Relationship Id="rId174" Type="http://schemas.openxmlformats.org/officeDocument/2006/relationships/hyperlink" Target="http://loterianacional.gob.do/transparencia/archivos/recursos-humanos/jubiliaciones-pensiones-y-retiros/jubilaciones_pensiones_retiros_31-08-2018.pdf" TargetMode="External"/><Relationship Id="rId179" Type="http://schemas.openxmlformats.org/officeDocument/2006/relationships/hyperlink" Target="http://loterianacional.gob.do/transparencia/archivos/compras-y-contrataciones/licitacion-publica-nacional-e-internacional/196834-comp_licitacion_publica_nacional_e_internacional_31-08-2018.pdf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loterianacional.gob.do/transparencia/archivos/finanzas/informes-de-auditorias/306090-informes_de_auditorias_31-08-2018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27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0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1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48" Type="http://schemas.openxmlformats.org/officeDocument/2006/relationships/hyperlink" Target="http://loterianacional.gob.do/transparencia/oai/Oficina_de_Libre_Acceso_a_la_Informacion" TargetMode="External"/><Relationship Id="rId164" Type="http://schemas.openxmlformats.org/officeDocument/2006/relationships/hyperlink" Target="http://loterianacional.gob.do/web/index.php/servicios/servicio-de-ayudas-a-organizaciones-sociales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://loterianacional.gob.do/transparencia/archivos/compras-y-contrataciones/casos-de-urgencias/95005-comp_casos_de_urgencias_31-07-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archivos/compras-y-contrataciones/licitaciones-restringidas/262487-licitaciones_restringidas_31-08-2018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12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133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4" Type="http://schemas.openxmlformats.org/officeDocument/2006/relationships/hyperlink" Target="http://loterianacional.gob.do/transparencia/oai/Indice_de_documentos/Periodo?p=2018" TargetMode="External"/><Relationship Id="rId175" Type="http://schemas.openxmlformats.org/officeDocument/2006/relationships/hyperlink" Target="http://loterianacional.gob.do/transparencia/archivos/recursos-humanos/vacantes/55358-vacantes_31-08-2018.pdf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7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02" Type="http://schemas.openxmlformats.org/officeDocument/2006/relationships/hyperlink" Target="http://loterianacional.gob.do/transparencia/archivos/marco-legal-del-sistema-de-transparencia/leyes/Ley-481-08-General-de-Archivos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base-legal-de-la-institucion/Resoluciones" TargetMode="External"/><Relationship Id="rId165" Type="http://schemas.openxmlformats.org/officeDocument/2006/relationships/hyperlink" Target="http://loterianacional.gob.do/web/index.php/servicios/servicio-de-operativos-medicos" TargetMode="External"/><Relationship Id="rId186" Type="http://schemas.openxmlformats.org/officeDocument/2006/relationships/hyperlink" Target="http://loterianacional.gob.do/transparencia/compras-y-contrataciones/Otros_casos_de_excepcion_en_el_reglamento_543-12/Periodo?p=2018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80" Type="http://schemas.openxmlformats.org/officeDocument/2006/relationships/hyperlink" Target="http://loterianacional.gob.do/transparencia/base-legal-de-la-institucion/Resoluciones" TargetMode="External"/><Relationship Id="rId155" Type="http://schemas.openxmlformats.org/officeDocument/2006/relationships/hyperlink" Target="http://loterianacional.gob.do/transparencia/oai/Formulario_de_solicitud_de_informacion_publica" TargetMode="External"/><Relationship Id="rId176" Type="http://schemas.openxmlformats.org/officeDocument/2006/relationships/hyperlink" Target="http://loterianacional.gob.do/transparencia/archivos/beneficiarios-de-asistencia-social/archivo/722568-beneficiarios_de_programas_asistenciales__31-08-2018_Beneficiarios_de_Programas_Asistenciales_Agosto_2018.pdf" TargetMode="External"/><Relationship Id="rId17" Type="http://schemas.openxmlformats.org/officeDocument/2006/relationships/hyperlink" Target="http://loterianacional.gob.do/transparencia/base-legal-de-la-institucion/Leyes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03" Type="http://schemas.openxmlformats.org/officeDocument/2006/relationships/hyperlink" Target="http://loterianacional.gob.do/transparencia/archivos/marco-legal-del-sistema-de-transparencia/leyes/Ley-41-08-sobre-la-Funcion-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base-legal-de-la-institucion/Resoluciones" TargetMode="External"/><Relationship Id="rId91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5" Type="http://schemas.openxmlformats.org/officeDocument/2006/relationships/hyperlink" Target="http://loterianacional.gob.do/transparencia/archivos/estructura-organica-de-la-institucion/organigrama-de-hacienda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loterianacional.gob.do/transparencia/archivos/compras-y-contrataciones/estado-de-cuentas-de-suplidores/329342-estado_de_cuentas_de_suplidores_31-08-2018.pdf" TargetMode="External"/><Relationship Id="rId1" Type="http://schemas.openxmlformats.org/officeDocument/2006/relationships/styles" Target="styles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base-legal-de-la-institucion/Resoluciones" TargetMode="External"/><Relationship Id="rId81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5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6" Type="http://schemas.openxmlformats.org/officeDocument/2006/relationships/hyperlink" Target="http://loterianacional.gob.do/transparencia/oai/Responsable_de_la_OAI" TargetMode="External"/><Relationship Id="rId177" Type="http://schemas.openxmlformats.org/officeDocument/2006/relationships/hyperlink" Target="http://loterianacional.gob.do/transparencia/archivos/finanzas/balance-general/BALANCE-GENERAL-JULIO-2017.xlsx" TargetMode="External"/><Relationship Id="rId18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9" Type="http://schemas.openxmlformats.org/officeDocument/2006/relationships/hyperlink" Target="http://loterianacional.gob.do/transparencia/archivos/base-legal-de-la-institucion/leyes/215140-base_leyes__19-12-1930_Ley_No_48___19_diciembre_de_193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19</Pages>
  <Words>8976</Words>
  <Characters>51165</Characters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2018-09-06T18:36:00Z</dcterms:created>
  <dcterms:modified xsi:type="dcterms:W3CDTF">2018-09-12T19:15:00Z</dcterms:modified>
</cp:coreProperties>
</file>