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9218CD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9218CD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9218CD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9218CD" w:rsidP="00F60065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13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15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="00785387"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17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19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21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23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25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27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2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29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3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3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3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3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3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7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8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49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50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9218CD" w:rsidP="008D55EF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8D55EF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8D55EF">
        <w:tc>
          <w:tcPr>
            <w:tcW w:w="3382" w:type="dxa"/>
          </w:tcPr>
          <w:p w:rsidR="009218CD" w:rsidRPr="007F79A5" w:rsidRDefault="009218CD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9218CD" w:rsidRPr="007F79A5" w:rsidRDefault="009218CD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9218CD" w:rsidRPr="001D635A" w:rsidRDefault="009218CD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9218CD">
            <w:pPr>
              <w:jc w:val="center"/>
              <w:rPr>
                <w:lang w:val="es-ES"/>
              </w:rPr>
            </w:pPr>
            <w:hyperlink r:id="rId5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9218CD" w:rsidRDefault="009218CD" w:rsidP="009218CD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9218CD">
            <w:pPr>
              <w:rPr>
                <w:b/>
                <w:lang w:val="es-ES"/>
              </w:rPr>
            </w:pPr>
          </w:p>
          <w:p w:rsidR="009218CD" w:rsidRPr="001D635A" w:rsidRDefault="009218CD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B235E5">
        <w:trPr>
          <w:trHeight w:val="404"/>
        </w:trPr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base_resolucion__30-04-2009_Resolucion_No_14_2009.pdf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9218CD" w:rsidRDefault="009218CD" w:rsidP="004A05B2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4A05B2">
            <w:pPr>
              <w:rPr>
                <w:b/>
                <w:lang w:val="es-ES"/>
              </w:rPr>
            </w:pPr>
          </w:p>
          <w:p w:rsidR="009218CD" w:rsidRPr="001D635A" w:rsidRDefault="009218CD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9218CD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</w:p>
          <w:p w:rsidR="009218CD" w:rsidRPr="001D635A" w:rsidRDefault="009218C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9218CD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</w:p>
          <w:p w:rsidR="009218CD" w:rsidRPr="001D635A" w:rsidRDefault="009218C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9218CD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</w:p>
          <w:p w:rsidR="009218CD" w:rsidRPr="001D635A" w:rsidRDefault="009218C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9218CD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</w:p>
          <w:p w:rsidR="009218CD" w:rsidRPr="001D635A" w:rsidRDefault="009218C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9218CD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</w:p>
          <w:p w:rsidR="009218CD" w:rsidRPr="001D635A" w:rsidRDefault="009218C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218CD" w:rsidRPr="001D635A" w:rsidTr="009E22CA">
        <w:tc>
          <w:tcPr>
            <w:tcW w:w="3382" w:type="dxa"/>
          </w:tcPr>
          <w:p w:rsidR="009218CD" w:rsidRPr="007F79A5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9218CD" w:rsidRPr="00B6591D" w:rsidRDefault="009218CD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9218CD" w:rsidRDefault="009218CD" w:rsidP="00B94E6F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721" w:type="dxa"/>
          </w:tcPr>
          <w:p w:rsidR="009218CD" w:rsidRPr="001D635A" w:rsidRDefault="009218CD" w:rsidP="00B94E6F">
            <w:pPr>
              <w:rPr>
                <w:b/>
                <w:lang w:val="es-ES"/>
              </w:rPr>
            </w:pPr>
          </w:p>
          <w:p w:rsidR="009218CD" w:rsidRPr="001D635A" w:rsidRDefault="009218CD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9218CD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9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9218CD" w:rsidP="007F79A5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00" w:history="1">
              <w:r w:rsidR="00B7531F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02" w:history="1">
              <w:r w:rsidR="00B7531F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04" w:history="1">
              <w:r w:rsidR="00B7531F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05" w:history="1">
              <w:r w:rsidR="00B7531F">
                <w:rPr>
                  <w:rStyle w:val="Hipervnculo"/>
                </w:rPr>
                <w:t>https://loterianacional.gob.do/transparencia/archivos/marco-legal-del-sistema-de-transparencia/leyes/355308-</w:t>
              </w:r>
              <w:r w:rsidR="00B7531F">
                <w:rPr>
                  <w:rStyle w:val="Hipervnculo"/>
                </w:rPr>
                <w:lastRenderedPageBreak/>
                <w:t>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06" w:history="1">
              <w:r w:rsidR="00B7531F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0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0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0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0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340-06 y 449-06 sobre Compras y Contrataciones de Bienes, Servicios, Obras y Concesiones y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1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2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3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4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9218C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6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B7531F">
            <w:pPr>
              <w:jc w:val="center"/>
              <w:rPr>
                <w:lang w:val="es-ES"/>
              </w:rPr>
            </w:pPr>
            <w:hyperlink r:id="rId11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9218CD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8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1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9218CD" w:rsidP="009E22C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21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23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25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9218CD" w:rsidP="00810801">
            <w:pPr>
              <w:jc w:val="center"/>
            </w:pPr>
            <w:hyperlink r:id="rId127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 xml:space="preserve">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2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0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1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2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3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4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5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Pr="00B6591D" w:rsidRDefault="009218CD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6" w:tgtFrame="_blank" w:history="1">
              <w:r w:rsidR="000C0747"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Pr="00B6591D" w:rsidRDefault="009218CD" w:rsidP="00810801">
            <w:pPr>
              <w:jc w:val="center"/>
              <w:rPr>
                <w:lang w:val="es-ES"/>
              </w:rPr>
            </w:pPr>
            <w:hyperlink r:id="rId137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9218CD" w:rsidP="00B94E6F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8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39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40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41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</w:t>
              </w:r>
              <w:r w:rsidR="00A2608A" w:rsidRPr="00B6591D">
                <w:rPr>
                  <w:rStyle w:val="Hipervnculo"/>
                  <w:lang w:val="es-ES"/>
                </w:rPr>
                <w:lastRenderedPageBreak/>
                <w:t>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42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 w:rsidP="00810801">
            <w:pPr>
              <w:jc w:val="center"/>
              <w:rPr>
                <w:lang w:val="es-ES"/>
              </w:rPr>
            </w:pPr>
            <w:hyperlink r:id="rId143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>
            <w:pPr>
              <w:rPr>
                <w:lang w:val="es-ES"/>
              </w:rPr>
            </w:pPr>
            <w:hyperlink r:id="rId144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9218CD">
            <w:pPr>
              <w:rPr>
                <w:lang w:val="es-ES"/>
              </w:rPr>
            </w:pPr>
            <w:hyperlink r:id="rId145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8E5EAD">
        <w:tc>
          <w:tcPr>
            <w:tcW w:w="3783" w:type="dxa"/>
          </w:tcPr>
          <w:p w:rsidR="004C3AE1" w:rsidRPr="00014E89" w:rsidRDefault="009218C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 w:rsidR="004C3AE1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4C3AE1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9218CD" w:rsidP="008E5EAD">
            <w:pPr>
              <w:rPr>
                <w:lang w:val="es-ES"/>
              </w:rPr>
            </w:pPr>
            <w:hyperlink r:id="rId147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9218CD" w:rsidP="008E5EAD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8E5EAD">
        <w:tc>
          <w:tcPr>
            <w:tcW w:w="3783" w:type="dxa"/>
          </w:tcPr>
          <w:p w:rsidR="004C3AE1" w:rsidRPr="00755DAC" w:rsidRDefault="009218C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 w:rsidR="004C3AE1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4C3AE1" w:rsidRPr="00B6591D" w:rsidRDefault="009218CD" w:rsidP="004C3AE1">
            <w:pPr>
              <w:jc w:val="center"/>
              <w:rPr>
                <w:lang w:val="es-ES"/>
              </w:rPr>
            </w:pPr>
            <w:hyperlink r:id="rId149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="004C3AE1" w:rsidRPr="00B6591D">
                <w:rPr>
                  <w:rStyle w:val="Hipervnculo"/>
                  <w:lang w:val="es-ES"/>
                </w:rPr>
                <w:lastRenderedPageBreak/>
                <w:t>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9218CD" w:rsidP="008E5EAD"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9218C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9218CD" w:rsidP="004C3AE1">
            <w:pPr>
              <w:jc w:val="center"/>
            </w:pPr>
            <w:hyperlink r:id="rId151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9218CD" w:rsidP="008E5EAD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9218C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9218CD" w:rsidP="004C3AE1">
            <w:pPr>
              <w:jc w:val="center"/>
            </w:pPr>
            <w:hyperlink r:id="rId153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9218CD" w:rsidP="008E5EAD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5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55" w:history="1">
              <w:hyperlink r:id="rId156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9218CD" w:rsidP="005C5851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9218CD" w:rsidP="005C5851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>
                <w:rPr>
                  <w:rStyle w:val="Hipervnculo"/>
                </w:rPr>
                <w:t>https://loterianacional.gob.do/transparencia/archivos/oai/estadisticas-y-balances-de-la-gestion-oai/911855-estadisticas_oai_31-03-2020.pdf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B6591D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>
                <w:rPr>
                  <w:rStyle w:val="Hipervnculo"/>
                </w:rPr>
                <w:t>https://loterianacional.gob.do/transparencia/archivos/oai/informacion-clasificada/357137-informacion_clasificada_31-03-2020.pdf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9218C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 2020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9218CD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197A38"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5C790B"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lang w:val="es-ES"/>
              </w:rPr>
            </w:pPr>
            <w:hyperlink r:id="rId168" w:history="1">
              <w:r w:rsidR="005C790B"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9218C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9218CD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https://loterianacional.gob.do/transparencia/archivos/publicaciones-oficiales/archivo/publicacion_oficial_31-03-2020.pdf</w:t>
              </w:r>
            </w:hyperlink>
          </w:p>
        </w:tc>
        <w:tc>
          <w:tcPr>
            <w:tcW w:w="1842" w:type="dxa"/>
          </w:tcPr>
          <w:p w:rsidR="00D53A9F" w:rsidRPr="001D635A" w:rsidRDefault="009218CD" w:rsidP="00D53A9F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9218CD" w:rsidP="00956F1E">
            <w:pPr>
              <w:jc w:val="center"/>
              <w:rPr>
                <w:u w:val="single"/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https://loterianacional.gob.do/transparencia/archivos/estadisticas-institucionales/archivo/estadisticas_institucional_31-</w:t>
              </w:r>
              <w:r>
                <w:rPr>
                  <w:rStyle w:val="Hipervnculo"/>
                </w:rPr>
                <w:lastRenderedPageBreak/>
                <w:t>03-2020.pdf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9218CD" w:rsidP="005C585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Marzo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9218CD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9218CD" w:rsidP="00D8496A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9218CD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9218CD" w:rsidP="00D8496A">
            <w:pPr>
              <w:jc w:val="center"/>
              <w:rPr>
                <w:rStyle w:val="Hipervnculo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https://loterianacional.gob.do/transparencia/archivos/portal-311/estadisticas-de-las-quejas-reclamaciones-y-sugerencias/311_estadisticas_de_las_quejas_reclamaciones_y_sugerencias_31-03-2020.pdf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9218CD" w:rsidP="00D8496A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Disponibilidad </w:t>
            </w:r>
            <w:r w:rsidRPr="001D635A">
              <w:rPr>
                <w:b/>
                <w:color w:val="FFFFFF" w:themeColor="background1"/>
                <w:lang w:val="es-ES"/>
              </w:rPr>
              <w:lastRenderedPageBreak/>
              <w:t>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78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9" w:history="1">
              <w:r w:rsidR="00F463EF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5C790B"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9218C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9218CD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https://loterianacional.gob.do/transparencia/archivos/presupuestos/ejecucion-del-presupuesto/589350-ejecucion_del_presupuesto_31-03-2020.pdf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84" w:history="1">
              <w:r w:rsidR="005C790B">
                <w:rPr>
                  <w:rStyle w:val="Hipervnculo"/>
                </w:rPr>
                <w:t>https://loterianacional.go</w:t>
              </w:r>
              <w:r w:rsidR="005C790B">
                <w:rPr>
                  <w:rStyle w:val="Hipervnculo"/>
                </w:rPr>
                <w:t>b</w:t>
              </w:r>
              <w:r w:rsidR="005C790B">
                <w:rPr>
                  <w:rStyle w:val="Hipervnculo"/>
                </w:rPr>
                <w:t>.do/transparencia/recursos-humanos/no</w:t>
              </w:r>
              <w:r w:rsidR="005C790B">
                <w:rPr>
                  <w:rStyle w:val="Hipervnculo"/>
                </w:rPr>
                <w:t>m</w:t>
              </w:r>
              <w:r w:rsidR="005C790B">
                <w:rPr>
                  <w:rStyle w:val="Hipervnculo"/>
                </w:rPr>
                <w:t>ina-de-empleados/periodo?p=2020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9218CD" w:rsidP="00B94E6F">
            <w:pPr>
              <w:jc w:val="center"/>
              <w:rPr>
                <w:lang w:val="es-ES"/>
              </w:rPr>
            </w:pPr>
            <w:hyperlink r:id="rId185" w:history="1">
              <w:r w:rsidR="005C790B"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9218CD" w:rsidP="001B4788">
            <w:pPr>
              <w:jc w:val="center"/>
              <w:rPr>
                <w:lang w:val="es-ES"/>
              </w:rPr>
            </w:pPr>
            <w:hyperlink r:id="rId18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9218CD" w:rsidP="00D8496A">
            <w:pPr>
              <w:jc w:val="center"/>
              <w:rPr>
                <w:u w:val="single"/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https://loterianacional.gob.do/transparencia/archivos/beneficiarios-de-asistencia-social/archivo/561703-beneficiarios_de_programas_asistenciales__31-03-2020_Beneficiarios_de_Programas_Asistenciales_Marzo_2020.pdf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9218CD" w:rsidP="00D8496A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8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773"/>
      </w:tblGrid>
      <w:tr w:rsidR="00E6381A" w:rsidRPr="001D635A" w:rsidTr="00B13276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13276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9218CD" w:rsidP="00B94E6F">
            <w:pPr>
              <w:jc w:val="center"/>
              <w:rPr>
                <w:u w:val="single"/>
                <w:lang w:val="es-ES"/>
              </w:rPr>
            </w:pPr>
            <w:hyperlink r:id="rId188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13276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5375ED" w:rsidRDefault="009218CD" w:rsidP="00B94E6F">
            <w:pPr>
              <w:jc w:val="center"/>
              <w:rPr>
                <w:rStyle w:val="Hipervnculo"/>
                <w:lang w:val="es-ES"/>
              </w:rPr>
            </w:pPr>
            <w:hyperlink r:id="rId189" w:history="1">
              <w:r w:rsidR="00B13276"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5375ED" w:rsidRDefault="009218CD" w:rsidP="00B94E6F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9218CD" w:rsidP="00B94E6F">
            <w:pPr>
              <w:jc w:val="center"/>
              <w:rPr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https://loterianacional.gob.do/transparencia/archivos/compras-y-contrataciones/licitacion-publica-nacional-e-internacional/1595_Licitacion_Publica_Nacional_e_Internacional_Marzo_2020.pdf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9218CD" w:rsidP="00B94E6F">
            <w:pPr>
              <w:jc w:val="center"/>
              <w:rPr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https://loterianacional.gob.do/transparencia/archivos/compras-y-contrataciones/licitaciones-restringidas/1609_Licitaciones_Restringidas_Marzo_2020.pdf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9218CD" w:rsidP="00B13276">
            <w:pPr>
              <w:jc w:val="center"/>
              <w:rPr>
                <w:lang w:val="es-ES"/>
              </w:rPr>
            </w:pPr>
            <w:hyperlink r:id="rId192" w:history="1">
              <w:r>
                <w:rPr>
                  <w:rStyle w:val="Hipervnculo"/>
                </w:rPr>
                <w:t>https://loterianacional.gob.do/transparencia/archivos/compras-y-contrataciones/sorteo-de-obras/1610_Sorteos_de_Obras_Marzo_2020.pdf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9218CD" w:rsidP="008311CC">
            <w:pPr>
              <w:jc w:val="center"/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https://loterianacional.gob.do/transparencia/archivos/compras-y-contrataciones/comparaciones-de-precios/1611_Comparacion_de_Precios_Marzo_2020.pdf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3139C6" w:rsidRDefault="00484302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B13276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AB336A" w:rsidRPr="001D6222" w:rsidRDefault="009218CD" w:rsidP="00AB336A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https://loterianacional.gob.do/transparencia/compras-y-contrataciones/compras-menores/periodo?m=3&amp;a=2020</w:t>
              </w:r>
            </w:hyperlink>
          </w:p>
        </w:tc>
        <w:tc>
          <w:tcPr>
            <w:tcW w:w="1842" w:type="dxa"/>
          </w:tcPr>
          <w:p w:rsidR="00AB336A" w:rsidRDefault="009218CD" w:rsidP="00AB336A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B13276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AB336A" w:rsidRPr="001D6222" w:rsidRDefault="00072B28" w:rsidP="00126ED5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https://loterianacional.gob.do/transparencia/archivos/compras-y-contrataciones/relacion-de-compras-por-debajo-el-umbral/243233-comp_relacion_de_compras_por_debajo_el_umbral_31-03-2020.pdf</w:t>
              </w:r>
            </w:hyperlink>
          </w:p>
        </w:tc>
        <w:tc>
          <w:tcPr>
            <w:tcW w:w="1842" w:type="dxa"/>
          </w:tcPr>
          <w:p w:rsidR="00AB336A" w:rsidRDefault="009218CD" w:rsidP="00AB336A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E526C7" w:rsidRDefault="00072B28" w:rsidP="006D6D36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https://loterianacional.gob.do/transparencia/archivos/compras-y-contrataciones/casos-de-seguridad-y-emergencia-nacional/48968-comp_casos_de-seguridad_y_emergencia_nacional_31-03-2020.pdf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072B28" w:rsidP="00434CC4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https://loterianacional.gob.do/transparencia/archivos/compras-y-contrataciones/casos-de-urgencias/412718-comp_casos_de_urgencias_31-03-2020.pdf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072B28" w:rsidP="00B13276">
            <w:pPr>
              <w:jc w:val="center"/>
            </w:pPr>
            <w:hyperlink r:id="rId198" w:history="1">
              <w:r>
                <w:rPr>
                  <w:rStyle w:val="Hipervnculo"/>
                </w:rPr>
                <w:t>https://loterianacional.gob.do/transparencia/compras-y-contrataciones/otros-casos-de-excepcion-543-12/periodo?m=3&amp;a=2020</w:t>
              </w:r>
            </w:hyperlink>
          </w:p>
        </w:tc>
        <w:tc>
          <w:tcPr>
            <w:tcW w:w="1842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34CC4" w:rsidRPr="001D635A" w:rsidTr="00B13276">
        <w:tc>
          <w:tcPr>
            <w:tcW w:w="3812" w:type="dxa"/>
          </w:tcPr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434CC4" w:rsidRDefault="00434CC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434CC4" w:rsidRPr="00014E89" w:rsidRDefault="00072B28" w:rsidP="006B242B">
            <w:pPr>
              <w:jc w:val="center"/>
            </w:pPr>
            <w:hyperlink r:id="rId199" w:history="1">
              <w:r>
                <w:rPr>
                  <w:rStyle w:val="Hipervnculo"/>
                </w:rPr>
                <w:t>https://loterianacional.gob.do/transparencia/archivos/compras-y-contrataciones/estado-de-cuentas-de-suplidores/436629-estado_de_cuentas_de_suplidores_31-03-2020.pdf</w:t>
              </w:r>
            </w:hyperlink>
          </w:p>
        </w:tc>
        <w:tc>
          <w:tcPr>
            <w:tcW w:w="1842" w:type="dxa"/>
          </w:tcPr>
          <w:p w:rsidR="00434CC4" w:rsidRDefault="009218CD" w:rsidP="00222241">
            <w:r>
              <w:rPr>
                <w:lang w:val="es-ES"/>
              </w:rPr>
              <w:t>Marzo 2020</w:t>
            </w:r>
          </w:p>
        </w:tc>
        <w:tc>
          <w:tcPr>
            <w:tcW w:w="1773" w:type="dxa"/>
          </w:tcPr>
          <w:p w:rsidR="00434CC4" w:rsidRPr="0097512B" w:rsidRDefault="00434CC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9218CD" w:rsidP="000A7E69">
            <w:pPr>
              <w:jc w:val="center"/>
              <w:rPr>
                <w:lang w:val="es-ES"/>
              </w:rPr>
            </w:pPr>
            <w:hyperlink r:id="rId200" w:history="1">
              <w:r w:rsidR="00B13276">
                <w:rPr>
                  <w:rStyle w:val="Hipervnculo"/>
                </w:rPr>
                <w:t>https://loterianacional.gob.do/transparencia/proyectos-y-programas/periodo?p=2020</w:t>
              </w:r>
            </w:hyperlink>
          </w:p>
        </w:tc>
        <w:tc>
          <w:tcPr>
            <w:tcW w:w="1739" w:type="dxa"/>
          </w:tcPr>
          <w:p w:rsidR="00D719B4" w:rsidRPr="001D635A" w:rsidRDefault="009218CD" w:rsidP="00D719B4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Disponibilidad </w:t>
            </w:r>
            <w:r w:rsidRPr="001D635A">
              <w:rPr>
                <w:b/>
                <w:color w:val="FFFFFF" w:themeColor="background1"/>
                <w:lang w:val="es-ES"/>
              </w:rPr>
              <w:lastRenderedPageBreak/>
              <w:t>(Si/No)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Balance General</w:t>
            </w:r>
          </w:p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014E89" w:rsidRDefault="00072B28" w:rsidP="00FD3AA1">
            <w:pPr>
              <w:jc w:val="center"/>
              <w:rPr>
                <w:lang w:val="es-ES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https://loterianacional.gob.do/transparencia/archivos/finanzas/balance-general/746188-balance-general_oai_31-03-2020.pdf</w:t>
              </w:r>
            </w:hyperlink>
          </w:p>
        </w:tc>
        <w:tc>
          <w:tcPr>
            <w:tcW w:w="1695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5816D6" w:rsidRDefault="00072B28" w:rsidP="00FD3AA1">
            <w:pPr>
              <w:jc w:val="center"/>
              <w:rPr>
                <w:lang w:val="es-DO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https://loterianacional.gob.do/transparencia/archivos/finanzas/informe-de-tesoreria-ingresos-y-egresos/468891-informe_de_tesoreria_ingresos_y_egresos_31-03-2020.pdf</w:t>
              </w:r>
            </w:hyperlink>
          </w:p>
        </w:tc>
        <w:tc>
          <w:tcPr>
            <w:tcW w:w="1695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B6591D" w:rsidTr="008E5EAD">
        <w:trPr>
          <w:trHeight w:val="899"/>
        </w:trPr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C92E99" w:rsidRDefault="00072B28" w:rsidP="00FD3AA1">
            <w:pPr>
              <w:jc w:val="center"/>
              <w:rPr>
                <w:lang w:val="es-ES"/>
              </w:rPr>
            </w:pPr>
            <w:hyperlink r:id="rId203" w:history="1">
              <w:r>
                <w:rPr>
                  <w:rStyle w:val="Hipervnculo"/>
                </w:rPr>
                <w:t>https://loterianacional.gob.do/transparencia/archivos/finanzas/informes-de-auditorias/205633-informes_de_auditorias_31-03-2020.pdf</w:t>
              </w:r>
            </w:hyperlink>
          </w:p>
        </w:tc>
        <w:tc>
          <w:tcPr>
            <w:tcW w:w="1695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2043" w:type="dxa"/>
          </w:tcPr>
          <w:p w:rsidR="00B94E6F" w:rsidRPr="0097512B" w:rsidRDefault="008E5EA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9218CD" w:rsidP="00E52152">
            <w:pPr>
              <w:jc w:val="center"/>
              <w:rPr>
                <w:lang w:val="es-ES"/>
              </w:rPr>
            </w:pPr>
            <w:hyperlink r:id="rId204" w:history="1">
              <w:r w:rsidR="00E52152"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D635A" w:rsidTr="008E5EAD">
        <w:tc>
          <w:tcPr>
            <w:tcW w:w="3232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072B28" w:rsidP="00B94E6F">
            <w:pPr>
              <w:jc w:val="center"/>
              <w:rPr>
                <w:lang w:val="es-ES"/>
              </w:rPr>
            </w:pPr>
            <w:hyperlink r:id="rId205" w:history="1">
              <w:r>
                <w:rPr>
                  <w:rStyle w:val="Hipervnculo"/>
                </w:rPr>
                <w:t>https://loterianacional.gob.do/transparencia/archivos/finanzas/inventario-de-almacen/647936-inventario_en_almacen_31-03-2020.pdf</w:t>
              </w:r>
            </w:hyperlink>
          </w:p>
        </w:tc>
        <w:tc>
          <w:tcPr>
            <w:tcW w:w="1695" w:type="dxa"/>
          </w:tcPr>
          <w:p w:rsidR="00B94E6F" w:rsidRDefault="009218CD" w:rsidP="00B94E6F">
            <w:r>
              <w:rPr>
                <w:lang w:val="es-ES"/>
              </w:rPr>
              <w:t>Marzo 2020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9218CD" w:rsidP="009E22CA">
            <w:pPr>
              <w:jc w:val="center"/>
              <w:rPr>
                <w:lang w:val="es-ES"/>
              </w:rPr>
            </w:pPr>
            <w:hyperlink r:id="rId206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9218CD" w:rsidP="00262996">
            <w:pPr>
              <w:rPr>
                <w:lang w:val="es-ES"/>
              </w:rPr>
            </w:pPr>
            <w:r>
              <w:rPr>
                <w:lang w:val="es-ES"/>
              </w:rPr>
              <w:t>Marzo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7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55" w:rsidRDefault="00826455" w:rsidP="00614120">
      <w:pPr>
        <w:spacing w:after="0" w:line="240" w:lineRule="auto"/>
      </w:pPr>
      <w:r>
        <w:separator/>
      </w:r>
    </w:p>
  </w:endnote>
  <w:endnote w:type="continuationSeparator" w:id="0">
    <w:p w:rsidR="00826455" w:rsidRDefault="0082645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55" w:rsidRDefault="00826455" w:rsidP="00614120">
      <w:pPr>
        <w:spacing w:after="0" w:line="240" w:lineRule="auto"/>
      </w:pPr>
      <w:r>
        <w:separator/>
      </w:r>
    </w:p>
  </w:footnote>
  <w:footnote w:type="continuationSeparator" w:id="0">
    <w:p w:rsidR="00826455" w:rsidRDefault="0082645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CD" w:rsidRDefault="009218C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D" w:rsidRDefault="009218C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9218CD" w:rsidRPr="00614120" w:rsidRDefault="009218C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9218CD" w:rsidRPr="00614120" w:rsidRDefault="009218C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9218CD" w:rsidRPr="00614120" w:rsidRDefault="009218C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30A3F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4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9" Type="http://schemas.openxmlformats.org/officeDocument/2006/relationships/hyperlink" Target="https://loterianacional.gob.do/transparencia/archivos/oai/manual-de-organizacion-de-la-oai.pdf" TargetMode="External"/><Relationship Id="rId170" Type="http://schemas.openxmlformats.org/officeDocument/2006/relationships/hyperlink" Target="https://loterianacional.gob.do/transparencia/archivos/estadisticas-institucionales/archivo/estadisticas_institucional_31-03-2020.pdf" TargetMode="External"/><Relationship Id="rId191" Type="http://schemas.openxmlformats.org/officeDocument/2006/relationships/hyperlink" Target="https://loterianacional.gob.do/transparencia/archivos/compras-y-contrataciones/licitaciones-restringidas/1609_Licitaciones_Restringidas_Marzo_2020.pdf" TargetMode="External"/><Relationship Id="rId205" Type="http://schemas.openxmlformats.org/officeDocument/2006/relationships/hyperlink" Target="https://loterianacional.gob.do/transparencia/archivos/finanzas/inventario-de-almacen/647936-inventario_en_almacen_31-03-2020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79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2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s://loterianacional.gob.do/transparencia/marcho-legal-del-sistema-de-transparencia/reglamentos-y-resoluciones" TargetMode="External"/><Relationship Id="rId149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60" Type="http://schemas.openxmlformats.org/officeDocument/2006/relationships/hyperlink" Target="https://loterianacional.gob.do/transparencia/archivos/oai/manual-de-procedimientos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186" Type="http://schemas.openxmlformats.org/officeDocument/2006/relationships/hyperlink" Target="https://loterianacional.gob.do/transparencia/recursos-humanos/vacantes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3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39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80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0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55" Type="http://schemas.openxmlformats.org/officeDocument/2006/relationships/hyperlink" Target="https://loterianacional.gob.do/transparencia/archivos/estructura-organica-de-la-institucion/archivo/organigrama-de-hacienda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archivos/compras-y-contrataciones/sorteo-de-obras/1610_Sorteos_de_Obras_Marzo_2020.pdf" TargetMode="External"/><Relationship Id="rId197" Type="http://schemas.openxmlformats.org/officeDocument/2006/relationships/hyperlink" Target="https://loterianacional.gob.do/transparencia/archivos/compras-y-contrataciones/casos-de-urgencias/412718-comp_casos_de_urgencias_31-03-2020.pdf" TargetMode="External"/><Relationship Id="rId206" Type="http://schemas.openxmlformats.org/officeDocument/2006/relationships/hyperlink" Target="https://loterianacional.gob.do/transparencia/comite-de-etica" TargetMode="External"/><Relationship Id="rId201" Type="http://schemas.openxmlformats.org/officeDocument/2006/relationships/hyperlink" Target="https://loterianacional.gob.do/transparencia/archivos/finanzas/balance-general/746188-balance-general_oai_31-03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75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1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6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5" Type="http://schemas.openxmlformats.org/officeDocument/2006/relationships/hyperlink" Target="https://loterianacional.gob.do/transparencia/marcho-legal-del-sistema-de-transparencia/reglamentos-y-resoluciones" TargetMode="External"/><Relationship Id="rId161" Type="http://schemas.openxmlformats.org/officeDocument/2006/relationships/hyperlink" Target="https://loterianacional.gob.do/transparencia/archivos/oai/estadisticas-y-balances-de-la-gestion-oai/911855-estadisticas_oai_31-03-2020.pdf" TargetMode="External"/><Relationship Id="rId166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82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loterianacional.gob.do/transparencia/archivos/beneficiarios-de-asistencia-social/archivo/561703-beneficiarios_de_programas_asistenciales__31-03-2020_Beneficiarios_de_Programas_Asistenciales_Marzo_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19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65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1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6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56" Type="http://schemas.openxmlformats.org/officeDocument/2006/relationships/hyperlink" Target="https://loterianacional.gob.do/transparencia/archivos/estructura-organica-de-la-institucion/archivo/organigrama-loteria-nacional.pdf" TargetMode="External"/><Relationship Id="rId177" Type="http://schemas.openxmlformats.org/officeDocument/2006/relationships/hyperlink" Target="https://loterianacional.gob.do/transparencia/archivos/portal-311/estadisticas-de-las-quejas-reclamaciones-y-sugerencias/311_estadisticas_de_las_quejas_reclamaciones_y_sugerencias_31-03-2020.pdf" TargetMode="External"/><Relationship Id="rId198" Type="http://schemas.openxmlformats.org/officeDocument/2006/relationships/hyperlink" Target="https://loterianacional.gob.do/transparencia/compras-y-contrataciones/otros-casos-de-excepcion-543-12/periodo?m=3&amp;a=2020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comparaciones-de-precios/1611_Comparacion_de_Precios_Marzo_2020.pdf" TargetMode="External"/><Relationship Id="rId202" Type="http://schemas.openxmlformats.org/officeDocument/2006/relationships/hyperlink" Target="https://loterianacional.gob.do/transparencia/archivos/finanzas/informe-de-tesoreria-ingresos-y-egresos/468891-informe_de_tesoreria_ingresos_y_egresos_31-03-2020.pdf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6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6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7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8" Type="http://schemas.openxmlformats.org/officeDocument/2006/relationships/hyperlink" Target="https://loterianacional.gob.do/transparencia/compras-y-contrataciones/como-ser-proveedor-del-esta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2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oai/informacion-clasificada/357137-informacion_clasificada_31-03-2020.pdf" TargetMode="External"/><Relationship Id="rId183" Type="http://schemas.openxmlformats.org/officeDocument/2006/relationships/hyperlink" Target="https://loterianacional.gob.do/transparencia/archivos/presupuestos/ejecucion-del-presupuesto/589350-ejecucion_del_presupuesto_31-03-20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7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0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15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1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36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7" Type="http://schemas.openxmlformats.org/officeDocument/2006/relationships/hyperlink" Target="https://loterianacional.gob.do/transparencia/derechos-de-los-ciudadanos-a-acceder-a-la-informacion-publica" TargetMode="External"/><Relationship Id="rId178" Type="http://schemas.openxmlformats.org/officeDocument/2006/relationships/hyperlink" Target="https://loterianacional.gob.do/transparencia/ley-311-14-declaraciones-juradas-de-bienes/periodo?p=2019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compras-y-contrataciones/compras-menores/periodo?m=3&amp;a=2020" TargetMode="External"/><Relationship Id="rId199" Type="http://schemas.openxmlformats.org/officeDocument/2006/relationships/hyperlink" Target="https://loterianacional.gob.do/transparencia/archivos/compras-y-contrataciones/estado-de-cuentas-de-suplidores/436629-estado_de_cuentas_de_suplidores_31-03-2020.pdf" TargetMode="External"/><Relationship Id="rId203" Type="http://schemas.openxmlformats.org/officeDocument/2006/relationships/hyperlink" Target="https://loterianacional.gob.do/transparencia/archivos/finanzas/informes-de-auditorias/205633-informes_de_auditorias_31-03-2020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0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8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8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marcho-legal-del-sistema-de-transparencia/decretos" TargetMode="External"/><Relationship Id="rId163" Type="http://schemas.openxmlformats.org/officeDocument/2006/relationships/hyperlink" Target="https://loterianacional.gob.do/transparencia/oai/indice-de-documentos-para-entrega/periodo?p=2020" TargetMode="External"/><Relationship Id="rId184" Type="http://schemas.openxmlformats.org/officeDocument/2006/relationships/hyperlink" Target="https://loterianacional.gob.do/transparencia/recursos-humanos/nomina-de-empleados/periodo?p=2020" TargetMode="External"/><Relationship Id="rId189" Type="http://schemas.openxmlformats.org/officeDocument/2006/relationships/hyperlink" Target="https://loterianacional.gob.do/transparencia/compras-y-contrataciones/plan-anual-de-compras/periodo?p=20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8" Type="http://schemas.openxmlformats.org/officeDocument/2006/relationships/hyperlink" Target="https://loterianacional.gob.do/transparencia/archivos/oai/Organigrama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83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8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2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3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19" TargetMode="External"/><Relationship Id="rId195" Type="http://schemas.openxmlformats.org/officeDocument/2006/relationships/hyperlink" Target="https://loterianacional.gob.do/transparencia/archivos/compras-y-contrataciones/relacion-de-compras-por-debajo-el-umbral/243233-comp_relacion_de_compras_por_debajo_el_umbral_31-03-2020.pdf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terianacional.gob.do/transparencia/archivos/compras-y-contrataciones/licitacion-publica-nacional-e-internacional/1595_Licitacion_Publica_Nacional_e_Internacional_Marzo_2020.pdf" TargetMode="External"/><Relationship Id="rId204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6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7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3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78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4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8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1-03-2020.pdf" TargetMode="External"/><Relationship Id="rId185" Type="http://schemas.openxmlformats.org/officeDocument/2006/relationships/hyperlink" Target="https://loterianacional.gob.do/transparencia/recursos-humanos/jubilaciones-pensiones-y-retiros/periodo?p=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presupuesto-aprobado-del-an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9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2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3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4" Type="http://schemas.openxmlformats.org/officeDocument/2006/relationships/hyperlink" Target="https://loterianacional.gob.do/transparencia/archivos/estructura-organica-de-la-institucion/archivo/organigrama-de-hacienda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archivos/compras-y-contrataciones/casos-de-seguridad-y-emergencia-nacional/48968-comp_casos_de-seguridad_y_emergencia_nacional_31-03-2020.pdf" TargetMode="External"/><Relationship Id="rId200" Type="http://schemas.openxmlformats.org/officeDocument/2006/relationships/hyperlink" Target="https://loterianacional.gob.do/transparencia/proyectos-y-programas/periodo?p=2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2065-A371-468F-80F5-2012C487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11049</Words>
  <Characters>60774</Characters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2020-05-25T19:40:00Z</dcterms:created>
  <dcterms:modified xsi:type="dcterms:W3CDTF">2020-05-25T19:40:00Z</dcterms:modified>
</cp:coreProperties>
</file>