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53201C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D34E77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Abril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D34E77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D34E77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7E7F9A" w:rsidRPr="00035C69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D34E77" w:rsidP="00F60065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1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1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1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2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2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2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r w:rsidR="00AB336A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48,</w:t>
              </w:r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D34E77" w:rsidP="004A05B2">
            <w:pPr>
              <w:jc w:val="center"/>
              <w:rPr>
                <w:u w:val="single"/>
                <w:lang w:val="es-ES"/>
              </w:rPr>
            </w:pPr>
            <w:hyperlink r:id="rId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D34E77" w:rsidP="004A05B2">
            <w:pPr>
              <w:jc w:val="center"/>
              <w:rPr>
                <w:u w:val="single"/>
                <w:lang w:val="es-ES"/>
              </w:rPr>
            </w:pPr>
            <w:hyperlink r:id="rId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5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5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4A05B2" w:rsidRPr="001D635A">
                <w:rPr>
                  <w:rStyle w:val="Hipervnculo"/>
                  <w:lang w:val="es-ES"/>
                </w:rPr>
                <w:lastRenderedPageBreak/>
                <w:t>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6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6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7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7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7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7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8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D34E7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D34E77" w:rsidP="004A05B2">
            <w:pPr>
              <w:jc w:val="center"/>
              <w:rPr>
                <w:lang w:val="es-ES"/>
              </w:rPr>
            </w:pPr>
            <w:hyperlink r:id="rId8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D34E77" w:rsidP="004A05B2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B94E6F" w:rsidRPr="001D635A" w:rsidRDefault="00D34E77" w:rsidP="00B94E6F">
            <w:pPr>
              <w:jc w:val="center"/>
              <w:rPr>
                <w:lang w:val="es-ES"/>
              </w:rPr>
            </w:pPr>
            <w:hyperlink r:id="rId8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D34E77" w:rsidP="00B94E6F">
            <w:pPr>
              <w:jc w:val="center"/>
              <w:rPr>
                <w:lang w:val="es-ES"/>
              </w:rPr>
            </w:pPr>
            <w:hyperlink r:id="rId8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D34E77" w:rsidP="00B94E6F">
            <w:pPr>
              <w:jc w:val="center"/>
              <w:rPr>
                <w:lang w:val="es-ES"/>
              </w:rPr>
            </w:pPr>
            <w:hyperlink r:id="rId8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D34E77" w:rsidP="00B94E6F">
            <w:pPr>
              <w:jc w:val="center"/>
              <w:rPr>
                <w:lang w:val="es-ES"/>
              </w:rPr>
            </w:pPr>
            <w:hyperlink r:id="rId9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D34E77" w:rsidP="00B94E6F">
            <w:pPr>
              <w:jc w:val="center"/>
              <w:rPr>
                <w:lang w:val="es-ES"/>
              </w:rPr>
            </w:pPr>
            <w:hyperlink r:id="rId9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D34E77" w:rsidP="00B94E6F">
            <w:pPr>
              <w:jc w:val="center"/>
              <w:rPr>
                <w:lang w:val="es-ES"/>
              </w:rPr>
            </w:pPr>
            <w:hyperlink r:id="rId9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D34E77" w:rsidP="005C5851">
            <w:pPr>
              <w:jc w:val="center"/>
              <w:rPr>
                <w:u w:val="single"/>
                <w:lang w:val="es-ES"/>
              </w:rPr>
            </w:pPr>
            <w:hyperlink r:id="rId9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24F32" w:rsidRPr="001D635A">
                <w:rPr>
                  <w:rStyle w:val="Hipervnculo"/>
                  <w:lang w:val="es-ES"/>
                </w:rPr>
                <w:t>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D34E77" w:rsidP="005C5851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D34E77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6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D34E77" w:rsidP="007F79A5">
            <w:pPr>
              <w:jc w:val="center"/>
              <w:rPr>
                <w:u w:val="single"/>
                <w:lang w:val="es-ES"/>
              </w:rPr>
            </w:pPr>
            <w:hyperlink r:id="rId9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AC2CD8" w:rsidRPr="00AC2CD8">
                <w:rPr>
                  <w:rStyle w:val="Hipervnculo"/>
                  <w:lang w:val="es-ES"/>
                </w:rPr>
                <w:t>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D34E77" w:rsidP="007F79A5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8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Ley 172-13 Sobre Protección de </w:t>
              </w:r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>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lastRenderedPageBreak/>
              <w:t>Digital -</w:t>
            </w:r>
            <w:r w:rsidRPr="00253040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115B3D" w:rsidRDefault="00D34E77" w:rsidP="00B94E6F">
            <w:pPr>
              <w:jc w:val="center"/>
              <w:rPr>
                <w:u w:val="single"/>
              </w:rPr>
            </w:pPr>
            <w:hyperlink r:id="rId99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</w:t>
              </w:r>
              <w:r w:rsidR="00B94E6F" w:rsidRPr="00115B3D">
                <w:rPr>
                  <w:rStyle w:val="Hipervnculo"/>
                </w:rPr>
                <w:lastRenderedPageBreak/>
                <w:t>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0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D34E77" w:rsidP="00B94E6F">
            <w:pPr>
              <w:jc w:val="center"/>
              <w:rPr>
                <w:u w:val="single"/>
              </w:rPr>
            </w:pPr>
            <w:hyperlink r:id="rId101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2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D34E77" w:rsidP="00B94E6F">
            <w:pPr>
              <w:jc w:val="center"/>
              <w:rPr>
                <w:u w:val="single"/>
              </w:rPr>
            </w:pPr>
            <w:hyperlink r:id="rId103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D34E77" w:rsidP="00CE227F">
            <w:pPr>
              <w:jc w:val="center"/>
            </w:pPr>
            <w:hyperlink r:id="rId104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D34E77" w:rsidP="00CE227F">
            <w:pPr>
              <w:jc w:val="center"/>
            </w:pPr>
            <w:hyperlink r:id="rId105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D34E77" w:rsidP="00962297">
            <w:pPr>
              <w:jc w:val="center"/>
              <w:rPr>
                <w:lang w:val="es-ES"/>
              </w:rPr>
            </w:pPr>
            <w:hyperlink r:id="rId10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10-07 que Instituye el Sistema Nacional de Control Interno y de la </w:t>
            </w: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D34E77" w:rsidP="00962297">
            <w:pPr>
              <w:jc w:val="center"/>
              <w:rPr>
                <w:lang w:val="es-ES"/>
              </w:rPr>
            </w:pPr>
            <w:hyperlink r:id="rId10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://loterianacional.gob.do/transparencia/archivos/marco-legal-del-sistema-de-transparencia/leyes/922431-</w:t>
              </w:r>
              <w:r w:rsidR="00962297" w:rsidRPr="00BD31AB">
                <w:rPr>
                  <w:rStyle w:val="Hipervnculo"/>
                  <w:lang w:val="es-ES"/>
                </w:rPr>
                <w:lastRenderedPageBreak/>
                <w:t>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D34E77" w:rsidP="00386D86">
            <w:pPr>
              <w:jc w:val="center"/>
              <w:rPr>
                <w:u w:val="single"/>
                <w:lang w:val="es-ES"/>
              </w:rPr>
            </w:pPr>
            <w:hyperlink r:id="rId10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D34E77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D34E77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D34E77" w:rsidP="00EA55D9">
            <w:pPr>
              <w:jc w:val="center"/>
              <w:rPr>
                <w:u w:val="single"/>
                <w:lang w:val="es-ES"/>
              </w:rPr>
            </w:pPr>
            <w:hyperlink r:id="rId11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D34E77" w:rsidP="00EA55D9">
            <w:pPr>
              <w:jc w:val="center"/>
              <w:rPr>
                <w:lang w:val="es-ES"/>
              </w:rPr>
            </w:pPr>
            <w:hyperlink r:id="rId1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D34E77" w:rsidP="00EA55D9">
            <w:pPr>
              <w:jc w:val="center"/>
              <w:rPr>
                <w:lang w:val="es-ES"/>
              </w:rPr>
            </w:pPr>
            <w:hyperlink r:id="rId1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://loterianacional.gob.do/transparencia/archivos/marco-legal-del-sistema-de-transparencia/leyes/308376-</w:t>
              </w:r>
              <w:r w:rsidR="00EA55D9" w:rsidRPr="00BD31AB">
                <w:rPr>
                  <w:rStyle w:val="Hipervnculo"/>
                  <w:lang w:val="es-ES"/>
                </w:rPr>
                <w:lastRenderedPageBreak/>
                <w:t>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D34E77" w:rsidP="00EA55D9">
            <w:pPr>
              <w:jc w:val="center"/>
              <w:rPr>
                <w:lang w:val="es-ES"/>
              </w:rPr>
            </w:pPr>
            <w:hyperlink r:id="rId11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D34E77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5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D34E77" w:rsidP="00EA55D9">
            <w:pPr>
              <w:jc w:val="center"/>
              <w:rPr>
                <w:lang w:val="es-ES"/>
              </w:rPr>
            </w:pPr>
            <w:hyperlink r:id="rId11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D34E77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7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D34E77" w:rsidP="00EA55D9">
            <w:pPr>
              <w:jc w:val="center"/>
              <w:rPr>
                <w:lang w:val="es-ES"/>
              </w:rPr>
            </w:pPr>
            <w:hyperlink r:id="rId11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D34E77" w:rsidP="009E22CA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9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2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F3114">
                <w:rPr>
                  <w:rStyle w:val="Hipervnculo"/>
                  <w:lang w:val="es-ES"/>
                </w:rPr>
                <w:t>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1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Decreto 143-17 Que crea Las </w:t>
              </w:r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lastRenderedPageBreak/>
                <w:t>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lastRenderedPageBreak/>
              <w:t>Digital -</w:t>
            </w:r>
            <w:r w:rsidRPr="001F4055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E74B4D" w:rsidRDefault="00D34E77" w:rsidP="00B94E6F">
            <w:pPr>
              <w:jc w:val="center"/>
              <w:rPr>
                <w:u w:val="single"/>
              </w:rPr>
            </w:pPr>
            <w:hyperlink r:id="rId122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</w:t>
              </w:r>
              <w:r w:rsidR="00B94E6F" w:rsidRPr="00E74B4D">
                <w:rPr>
                  <w:rStyle w:val="Hipervnculo"/>
                </w:rPr>
                <w:lastRenderedPageBreak/>
                <w:t>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D34E77" w:rsidP="00B94E6F">
            <w:pPr>
              <w:jc w:val="center"/>
              <w:rPr>
                <w:u w:val="single"/>
              </w:rPr>
            </w:pPr>
            <w:hyperlink r:id="rId124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5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D34E77" w:rsidP="00B94E6F">
            <w:pPr>
              <w:jc w:val="center"/>
              <w:rPr>
                <w:u w:val="single"/>
              </w:rPr>
            </w:pPr>
            <w:hyperlink r:id="rId126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7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82C1C">
                <w:rPr>
                  <w:rStyle w:val="Hipervnculo"/>
                  <w:lang w:val="es-ES"/>
                </w:rPr>
                <w:t>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://loterianacional.gob.do/transparencia/archivos/marco-legal-del-sistema-de-transparencia/decretos/Decreto-129-10-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525-09 reglamento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E74B4D">
                <w:rPr>
                  <w:rStyle w:val="Hipervnculo"/>
                  <w:lang w:val="es-ES"/>
                </w:rPr>
                <w:t>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37144B">
        <w:tc>
          <w:tcPr>
            <w:tcW w:w="3783" w:type="dxa"/>
          </w:tcPr>
          <w:p w:rsidR="00B94E6F" w:rsidRPr="00755DAC" w:rsidRDefault="00D34E77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3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D34E77" w:rsidP="00B94E6F">
            <w:pPr>
              <w:jc w:val="center"/>
              <w:rPr>
                <w:lang w:val="es-ES"/>
              </w:rPr>
            </w:pPr>
            <w:hyperlink r:id="rId1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755DAC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37144B">
        <w:tc>
          <w:tcPr>
            <w:tcW w:w="3783" w:type="dxa"/>
          </w:tcPr>
          <w:p w:rsidR="00B94E6F" w:rsidRPr="00014E89" w:rsidRDefault="00D34E77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5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esolución No.02/2017 de 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E74B4D" w:rsidRDefault="00D34E77" w:rsidP="00B94E6F">
            <w:pPr>
              <w:jc w:val="center"/>
              <w:rPr>
                <w:lang w:val="es-ES"/>
              </w:rPr>
            </w:pPr>
            <w:hyperlink r:id="rId1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14E89">
                <w:rPr>
                  <w:rStyle w:val="Hipervnculo"/>
                  <w:lang w:val="es-ES"/>
                </w:rPr>
                <w:t>://loterianacional.gob.do/transparencia/archivos/marco-</w:t>
              </w:r>
              <w:r w:rsidR="00B94E6F" w:rsidRPr="00014E89">
                <w:rPr>
                  <w:rStyle w:val="Hipervnculo"/>
                  <w:lang w:val="es-ES"/>
                </w:rPr>
                <w:lastRenderedPageBreak/>
                <w:t>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287"/>
        <w:gridCol w:w="5846"/>
        <w:gridCol w:w="1842"/>
        <w:gridCol w:w="1843"/>
      </w:tblGrid>
      <w:tr w:rsidR="00A93463" w:rsidRPr="001D635A" w:rsidTr="0037144B">
        <w:tc>
          <w:tcPr>
            <w:tcW w:w="3499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843"/>
      </w:tblGrid>
      <w:tr w:rsidR="00CE1A29" w:rsidRPr="001D635A" w:rsidTr="0037144B">
        <w:tc>
          <w:tcPr>
            <w:tcW w:w="3499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37144B">
        <w:tc>
          <w:tcPr>
            <w:tcW w:w="3499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D34E77" w:rsidP="005C5851">
            <w:pPr>
              <w:jc w:val="center"/>
              <w:rPr>
                <w:u w:val="single"/>
                <w:lang w:val="es-ES"/>
              </w:rPr>
            </w:pPr>
            <w:hyperlink r:id="rId1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E1A29" w:rsidRPr="001D635A">
                <w:rPr>
                  <w:rStyle w:val="Hipervnculo"/>
                  <w:lang w:val="es-ES"/>
                </w:rPr>
                <w:t>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D34E77" w:rsidP="005C5851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701"/>
      </w:tblGrid>
      <w:tr w:rsidR="00B94E6F" w:rsidRPr="001D635A" w:rsidTr="0037144B">
        <w:tc>
          <w:tcPr>
            <w:tcW w:w="3499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D34E77">
                <w:rPr>
                  <w:color w:val="0000FF"/>
                  <w:u w:val="single"/>
                </w:rPr>
                <w:t>http://loterianacional.gob.do/transparencia/archivos/oai/Organigrama-OAI.pdf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http://loterianacional.gob.do/transparencia/archivos/oai/estadisticas-oai/166664-estadisticas_oai_31-03-2019.pdf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53201C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852F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>
                <w:rPr>
                  <w:rStyle w:val="Hipervnculo"/>
                </w:rPr>
                <w:t>http://loterianacional.gob.do/transparencia/archivos/oai/informacion-clasificada/944557-informacion_clasificada_30-04-2019.pdf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D34E7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Abril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4D6CBE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>
                <w:rPr>
                  <w:rStyle w:val="Hipervnculo"/>
                </w:rPr>
                <w:t>http://loterianacional.gob.do/transparencia/oai/Indice_de_documentos/Periodo?p=2019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28"/>
        <w:gridCol w:w="1463"/>
        <w:gridCol w:w="5670"/>
        <w:gridCol w:w="1842"/>
        <w:gridCol w:w="1701"/>
      </w:tblGrid>
      <w:tr w:rsidR="00F30A3F" w:rsidRPr="001D635A" w:rsidTr="005852F0">
        <w:tc>
          <w:tcPr>
            <w:tcW w:w="3528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5852F0">
        <w:tc>
          <w:tcPr>
            <w:tcW w:w="3528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5852F0">
        <w:tc>
          <w:tcPr>
            <w:tcW w:w="3528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61857" w:rsidRPr="00D61857">
                <w:rPr>
                  <w:rStyle w:val="Hipervnculo"/>
                  <w:lang w:val="es-ES"/>
                </w:rPr>
                <w:t>https://loterianacional.gob.do/transparencia/plan-estrategico-de-la-institucion/Plan_Operativo_Anual_POA/Periodo?p=2019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5852F0">
        <w:tc>
          <w:tcPr>
            <w:tcW w:w="3528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lang w:val="es-ES"/>
              </w:rPr>
            </w:pPr>
            <w:hyperlink r:id="rId161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http://loterianacional.gob.do/transparencia/archivos/plan-</w:t>
              </w:r>
              <w:r w:rsidR="0037144B" w:rsidRPr="0037144B">
                <w:rPr>
                  <w:color w:val="0000FF"/>
                  <w:u w:val="single"/>
                  <w:lang w:val="es-ES"/>
                </w:rPr>
                <w:lastRenderedPageBreak/>
                <w:t>estrategico-de-la-institucion/memorias-institucionales/485253-plan_memorias_institucionales_28-02-2019.pdf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Default="00382885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28"/>
        <w:gridCol w:w="1463"/>
        <w:gridCol w:w="5670"/>
        <w:gridCol w:w="1842"/>
        <w:gridCol w:w="1701"/>
      </w:tblGrid>
      <w:tr w:rsidR="00665F10" w:rsidRPr="001D635A" w:rsidTr="00D65E60">
        <w:tc>
          <w:tcPr>
            <w:tcW w:w="3528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D65E60">
        <w:tc>
          <w:tcPr>
            <w:tcW w:w="3528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D34E7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ABRIL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D65E60" w:rsidP="0001380A">
            <w:pPr>
              <w:jc w:val="center"/>
              <w:rPr>
                <w:u w:val="single"/>
                <w:lang w:val="es-ES"/>
              </w:rPr>
            </w:pPr>
            <w:hyperlink r:id="rId162" w:history="1">
              <w:r>
                <w:rPr>
                  <w:rStyle w:val="Hipervnculo"/>
                </w:rPr>
                <w:t>http://loterianacional.gob.do/transparencia/archivos/publicaciones-oficiales/archivo/publicacion_oficial_30-04-2019.pdf</w:t>
              </w:r>
            </w:hyperlink>
          </w:p>
        </w:tc>
        <w:tc>
          <w:tcPr>
            <w:tcW w:w="1842" w:type="dxa"/>
          </w:tcPr>
          <w:p w:rsidR="00D53A9F" w:rsidRPr="001D635A" w:rsidRDefault="00D34E77" w:rsidP="00D53A9F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0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28"/>
        <w:gridCol w:w="1463"/>
        <w:gridCol w:w="5670"/>
        <w:gridCol w:w="1842"/>
        <w:gridCol w:w="1560"/>
      </w:tblGrid>
      <w:tr w:rsidR="00CD4CA0" w:rsidRPr="001D635A" w:rsidTr="00D65E60">
        <w:tc>
          <w:tcPr>
            <w:tcW w:w="3528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D65E60">
        <w:tc>
          <w:tcPr>
            <w:tcW w:w="3528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D34E77" w:rsidP="00956F1E">
            <w:pPr>
              <w:jc w:val="center"/>
              <w:rPr>
                <w:u w:val="single"/>
                <w:lang w:val="es-ES"/>
              </w:rPr>
            </w:pPr>
            <w:hyperlink r:id="rId163" w:history="1">
              <w:r w:rsidR="005A0D7F" w:rsidRPr="005A0D7F">
                <w:rPr>
                  <w:color w:val="0000FF"/>
                  <w:u w:val="single"/>
                  <w:lang w:val="es-ES"/>
                </w:rPr>
                <w:t>http://loterianacional.gob.do/transparencia/Estadisticas_Institucionales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D34E77" w:rsidP="005C5851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560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60"/>
      </w:tblGrid>
      <w:tr w:rsidR="005C5851" w:rsidRPr="001D635A" w:rsidTr="0037144B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vicio-de-operativos-medicos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463"/>
        <w:gridCol w:w="5670"/>
        <w:gridCol w:w="1842"/>
        <w:gridCol w:w="1560"/>
      </w:tblGrid>
      <w:tr w:rsidR="007F1F63" w:rsidRPr="001D635A" w:rsidTr="005D4495">
        <w:trPr>
          <w:trHeight w:val="611"/>
        </w:trPr>
        <w:tc>
          <w:tcPr>
            <w:tcW w:w="307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5D4495">
        <w:tc>
          <w:tcPr>
            <w:tcW w:w="3074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D34E77" w:rsidP="00D8496A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F1F63" w:rsidRPr="001D635A">
                <w:rPr>
                  <w:rStyle w:val="Hipervnculo"/>
                  <w:lang w:val="es-ES"/>
                </w:rPr>
                <w:t>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D34E77" w:rsidP="00D8496A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5D4495">
        <w:tc>
          <w:tcPr>
            <w:tcW w:w="3074" w:type="dxa"/>
          </w:tcPr>
          <w:p w:rsidR="003031C6" w:rsidRPr="003031C6" w:rsidRDefault="00D34E77" w:rsidP="00303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37144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Enero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Abril 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D34E77" w:rsidP="00D8496A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http://loterianacional.gob.do/transparencia/archivos/portal-311/estadisticas-de-las-quejas-reclamaciones-y-sugerencias/311_estadisticas_de_las_quejas_reclamaciones_y_sugerencias_31-03-2019.pdf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D34E77" w:rsidP="00D8496A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560"/>
      </w:tblGrid>
      <w:tr w:rsidR="007F1F63" w:rsidRPr="001D635A" w:rsidTr="005D4495">
        <w:tc>
          <w:tcPr>
            <w:tcW w:w="3216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5D4495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5D4495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701"/>
      </w:tblGrid>
      <w:tr w:rsidR="009F623A" w:rsidRPr="001D635A" w:rsidTr="0037144B">
        <w:tc>
          <w:tcPr>
            <w:tcW w:w="3216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37144B">
        <w:tc>
          <w:tcPr>
            <w:tcW w:w="3216" w:type="dxa"/>
          </w:tcPr>
          <w:p w:rsidR="00B94E6F" w:rsidRPr="001D635A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74" w:history="1">
              <w:r w:rsidR="00E45C2D" w:rsidRPr="00E45C2D">
                <w:rPr>
                  <w:rStyle w:val="Hipervnculo"/>
                  <w:lang w:val="es-ES"/>
                </w:rPr>
                <w:t>http://loterianacional.gob.do/transparencia/archivos/presupuestos/presupuesto-aprobado-del-ano/162046-presupuesto_aprobado_del_ano_31-01-2019.pdf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37144B">
        <w:trPr>
          <w:trHeight w:val="384"/>
        </w:trPr>
        <w:tc>
          <w:tcPr>
            <w:tcW w:w="3216" w:type="dxa"/>
          </w:tcPr>
          <w:p w:rsidR="00B94E6F" w:rsidRPr="001D635A" w:rsidRDefault="00D34E7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D34E77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6" w:history="1">
              <w:r w:rsidR="00113B80" w:rsidRPr="00113B80">
                <w:rPr>
                  <w:color w:val="0000FF"/>
                  <w:u w:val="single"/>
                  <w:lang w:val="es-ES"/>
                </w:rPr>
                <w:t>http://loterianacional.gob.do/transparencia/archivos/presupuestos/ejecucion-del-presupuesto/111135-ejecucion_del_presupuesto_31-03-2019.pdf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701"/>
      </w:tblGrid>
      <w:tr w:rsidR="003452D9" w:rsidRPr="001D635A" w:rsidTr="0037144B">
        <w:tc>
          <w:tcPr>
            <w:tcW w:w="3216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="00B03A5C" w:rsidRPr="00B03A5C">
                <w:rPr>
                  <w:color w:val="0000FF"/>
                  <w:u w:val="single"/>
                  <w:lang w:val="es-ES"/>
                </w:rPr>
                <w:t>http://loterianacional.gob.do/transparencia/recursos-humanos/Nomina_de_empleados/Periodo?p=2019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rPr>
          <w:trHeight w:val="269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D34E77" w:rsidP="00B94E6F">
            <w:pPr>
              <w:jc w:val="center"/>
              <w:rPr>
                <w:lang w:val="es-ES"/>
              </w:rPr>
            </w:pPr>
            <w:hyperlink r:id="rId178" w:history="1">
              <w:r w:rsidR="006B5A67" w:rsidRPr="006B5A67">
                <w:rPr>
                  <w:color w:val="0000FF"/>
                  <w:u w:val="single"/>
                  <w:lang w:val="es-ES"/>
                </w:rPr>
                <w:t>http://loterianacional.gob.do/transparencia/archivos/recursos-humanos/jubiliaciones-pensiones-y-retiros/jubilaciones_pensiones_retiros_31-03-2019.pdf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rPr>
          <w:trHeight w:val="578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D34E77" w:rsidP="001B4788">
            <w:pPr>
              <w:jc w:val="center"/>
              <w:rPr>
                <w:lang w:val="es-ES"/>
              </w:rPr>
            </w:pPr>
            <w:hyperlink r:id="rId179" w:history="1">
              <w:r w:rsidR="00B03A5C" w:rsidRPr="00B03A5C">
                <w:rPr>
                  <w:color w:val="0000FF"/>
                  <w:u w:val="single"/>
                  <w:lang w:val="es-ES"/>
                </w:rPr>
                <w:t>http://loterianacional.gob.do/transparencia/recursos-humanos/Vacantas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01"/>
      </w:tblGrid>
      <w:tr w:rsidR="00582D87" w:rsidRPr="001D635A" w:rsidTr="0037144B">
        <w:tc>
          <w:tcPr>
            <w:tcW w:w="3358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37144B">
        <w:trPr>
          <w:trHeight w:val="863"/>
        </w:trPr>
        <w:tc>
          <w:tcPr>
            <w:tcW w:w="3358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D65E60" w:rsidP="00D8496A">
            <w:pPr>
              <w:jc w:val="center"/>
              <w:rPr>
                <w:u w:val="single"/>
                <w:lang w:val="es-ES"/>
              </w:rPr>
            </w:pPr>
            <w:hyperlink r:id="rId180" w:history="1">
              <w:r>
                <w:rPr>
                  <w:rStyle w:val="Hipervnculo"/>
                </w:rPr>
                <w:t>http://loterianacional.gob.do/transparencia/archivos/beneficiarios-de-asistencia-social/archivo/753433-beneficiarios_de_programas_asistenciales__30-04-2019_Beneficiarios_de_Programas_Asistenciales_Abril_2019.pdf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D34E77" w:rsidP="00D8496A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Default="00C545B1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73"/>
      </w:tblGrid>
      <w:tr w:rsidR="00E6381A" w:rsidRPr="001D635A" w:rsidTr="00B4243D">
        <w:tc>
          <w:tcPr>
            <w:tcW w:w="3358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B4243D">
        <w:tc>
          <w:tcPr>
            <w:tcW w:w="3358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D34E77" w:rsidP="00B94E6F">
            <w:pPr>
              <w:jc w:val="center"/>
              <w:rPr>
                <w:rStyle w:val="Hipervnculo"/>
                <w:lang w:val="es-ES"/>
              </w:rPr>
            </w:pPr>
            <w:hyperlink r:id="rId182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D34E77" w:rsidP="00B94E6F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65E60" w:rsidP="00B94E6F">
            <w:pPr>
              <w:jc w:val="center"/>
              <w:rPr>
                <w:lang w:val="es-ES"/>
              </w:rPr>
            </w:pPr>
            <w:hyperlink r:id="rId183" w:history="1">
              <w:r w:rsidRPr="00D65E60">
                <w:rPr>
                  <w:color w:val="0000FF"/>
                  <w:u w:val="single"/>
                </w:rPr>
                <w:t>http://loterianacional.gob.do/transparencia/archivos/compras-y-contrataciones/licitacion-publica-nacional-e-internacional/982_Licitacion_Publica_Nacional_e_Internacional_Abril_2019.pdf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65E60" w:rsidP="00B94E6F">
            <w:pPr>
              <w:jc w:val="center"/>
              <w:rPr>
                <w:lang w:val="es-ES"/>
              </w:rPr>
            </w:pPr>
            <w:hyperlink r:id="rId184" w:history="1">
              <w:r w:rsidRPr="00D65E60">
                <w:rPr>
                  <w:color w:val="0000FF"/>
                  <w:u w:val="single"/>
                </w:rPr>
                <w:t>http://loterianacional.gob.do/transparencia/archivos/compras-y-contrataciones/licitaciones-restringidas/983_Licitacion_Restringida_Abril_2019.pdf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65E60" w:rsidP="00B94E6F">
            <w:pPr>
              <w:jc w:val="center"/>
              <w:rPr>
                <w:lang w:val="es-ES"/>
              </w:rPr>
            </w:pPr>
            <w:hyperlink r:id="rId185" w:history="1">
              <w:r w:rsidRPr="00D65E60">
                <w:rPr>
                  <w:color w:val="0000FF"/>
                  <w:u w:val="single"/>
                </w:rPr>
                <w:t>http://loterianacional.gob.do/transparencia/archivos/compras-y-contrataciones/sorteo-de-obras/984_Sorteo_de_Obras_Abril_2019.pdf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D65E60" w:rsidP="008311CC">
            <w:pPr>
              <w:jc w:val="center"/>
            </w:pPr>
            <w:hyperlink r:id="rId186" w:history="1">
              <w:r w:rsidRPr="00D65E60">
                <w:rPr>
                  <w:color w:val="0000FF"/>
                  <w:u w:val="single"/>
                </w:rPr>
                <w:t>http://loterianacional.gob.do/transparencia/compras-y-contrataciones/Comparaciones_de_precios/Resultado?m=4&amp;a=2019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SI</w:t>
            </w:r>
          </w:p>
        </w:tc>
      </w:tr>
      <w:tr w:rsidR="00AB336A" w:rsidRPr="00AB336A" w:rsidTr="00B4243D">
        <w:tc>
          <w:tcPr>
            <w:tcW w:w="3358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D65E60" w:rsidP="00AB336A">
            <w:pPr>
              <w:jc w:val="center"/>
            </w:pPr>
            <w:hyperlink r:id="rId187" w:history="1">
              <w:r w:rsidRPr="00D65E60">
                <w:rPr>
                  <w:color w:val="0000FF"/>
                  <w:u w:val="single"/>
                </w:rPr>
                <w:t>http://loterianacional.gob.do/transparencia/compras-y-contrataciones/Compras_menores/Periodo?p=2019</w:t>
              </w:r>
            </w:hyperlink>
          </w:p>
        </w:tc>
        <w:tc>
          <w:tcPr>
            <w:tcW w:w="1842" w:type="dxa"/>
          </w:tcPr>
          <w:p w:rsidR="00AB336A" w:rsidRDefault="00D34E77" w:rsidP="00AB336A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B4243D">
        <w:tc>
          <w:tcPr>
            <w:tcW w:w="3358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D65E60" w:rsidP="00AB336A">
            <w:pPr>
              <w:jc w:val="center"/>
            </w:pPr>
            <w:hyperlink r:id="rId188" w:history="1">
              <w:r w:rsidRPr="00D65E60">
                <w:rPr>
                  <w:color w:val="0000FF"/>
                  <w:u w:val="single"/>
                </w:rPr>
                <w:t>http://loterianacional.gob.do/transparencia/archivos/compras-y-contrataciones/relacion-de-compras-por-debajo-el-</w:t>
              </w:r>
              <w:r w:rsidRPr="00D65E60">
                <w:rPr>
                  <w:color w:val="0000FF"/>
                  <w:u w:val="single"/>
                </w:rPr>
                <w:lastRenderedPageBreak/>
                <w:t>umbral/357555-comp_relacion_de_compras_por_debajo_el_umbral_30-04-2019.pdf</w:t>
              </w:r>
            </w:hyperlink>
          </w:p>
        </w:tc>
        <w:tc>
          <w:tcPr>
            <w:tcW w:w="1842" w:type="dxa"/>
          </w:tcPr>
          <w:p w:rsidR="00AB336A" w:rsidRDefault="00D34E77" w:rsidP="00AB336A"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D65E60" w:rsidP="00B94E6F">
            <w:pPr>
              <w:jc w:val="center"/>
            </w:pPr>
            <w:hyperlink r:id="rId189" w:history="1">
              <w:r w:rsidRPr="00D65E60">
                <w:rPr>
                  <w:color w:val="0000FF"/>
                  <w:u w:val="single"/>
                </w:rPr>
                <w:t>http://loterianacional.gob.do/transparencia/archivos/compras-y-contrataciones/casos-de-seguridad-y-emergencia-nacional/838455-comp_casos_de-seguridad_y_emergencia_nacional_30-04-2019.pdf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D65E60" w:rsidP="00B94E6F">
            <w:pPr>
              <w:jc w:val="center"/>
            </w:pPr>
            <w:hyperlink r:id="rId190" w:history="1">
              <w:r w:rsidRPr="00D65E60">
                <w:rPr>
                  <w:color w:val="0000FF"/>
                  <w:u w:val="single"/>
                </w:rPr>
                <w:t>http://loterianacional.gob.do/transparencia/archivos/compras-y-contrataciones/casos-de-urgencias/495141-comp_casos_de_urgencias_30-04-2019.pdf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D65E60" w:rsidP="00B94E6F">
            <w:pPr>
              <w:jc w:val="center"/>
            </w:pPr>
            <w:hyperlink r:id="rId191" w:history="1">
              <w:r w:rsidRPr="00D65E60">
                <w:rPr>
                  <w:color w:val="0000FF"/>
                  <w:u w:val="single"/>
                </w:rPr>
                <w:t>http://loterianacional.gob.do/transparencia/archivos/compras-y-contrataciones/otros-casos-de-excepcion-en-el-reglamento-543-12/255958-comp_otros_casos_de_excepcion_en_el_reglamento_543-12_30-04-2019.pdf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B94E6F" w:rsidRPr="001D635A" w:rsidRDefault="00AC7B17" w:rsidP="00B94E6F">
            <w:pPr>
              <w:jc w:val="center"/>
              <w:rPr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D65E60" w:rsidP="00B94E6F">
            <w:pPr>
              <w:jc w:val="center"/>
            </w:pPr>
            <w:hyperlink r:id="rId192" w:history="1">
              <w:r w:rsidRPr="00D65E60">
                <w:rPr>
                  <w:color w:val="0000FF"/>
                  <w:u w:val="single"/>
                </w:rPr>
                <w:t>http://loterianacional.gob.do/transparencia/archivos/compras-y-contrataciones/estado-de-cuentas-de-suplidores/361149-estado_de_cuentas_de_suplidores_30-04-2019.pdf</w:t>
              </w:r>
            </w:hyperlink>
          </w:p>
        </w:tc>
        <w:tc>
          <w:tcPr>
            <w:tcW w:w="1842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381"/>
        <w:gridCol w:w="5355"/>
        <w:gridCol w:w="1739"/>
        <w:gridCol w:w="2008"/>
      </w:tblGrid>
      <w:tr w:rsidR="00FC4C17" w:rsidRPr="001D635A" w:rsidTr="005D4495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381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355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5D4495">
        <w:trPr>
          <w:trHeight w:val="458"/>
        </w:trPr>
        <w:tc>
          <w:tcPr>
            <w:tcW w:w="3478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381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Información</w:t>
            </w:r>
            <w:r w:rsidR="00D719B4" w:rsidRPr="001D635A">
              <w:rPr>
                <w:b/>
                <w:lang w:val="es-ES"/>
              </w:rPr>
              <w:t xml:space="preserve"> </w:t>
            </w:r>
            <w:r w:rsidR="00D719B4"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355" w:type="dxa"/>
            <w:vAlign w:val="center"/>
          </w:tcPr>
          <w:p w:rsidR="00D719B4" w:rsidRPr="001D635A" w:rsidRDefault="00D65E60" w:rsidP="000A7E69">
            <w:pPr>
              <w:jc w:val="center"/>
              <w:rPr>
                <w:lang w:val="es-ES"/>
              </w:rPr>
            </w:pPr>
            <w:hyperlink r:id="rId193" w:history="1">
              <w:r w:rsidRPr="00D65E60">
                <w:rPr>
                  <w:color w:val="0000FF"/>
                  <w:u w:val="single"/>
                </w:rPr>
                <w:t>http://loterianacional.gob.do/transparencia/Proyectos_y</w:t>
              </w:r>
              <w:r w:rsidRPr="00D65E60">
                <w:rPr>
                  <w:color w:val="0000FF"/>
                  <w:u w:val="single"/>
                </w:rPr>
                <w:lastRenderedPageBreak/>
                <w:t>_programas/Periodo?p=2019</w:t>
              </w:r>
            </w:hyperlink>
          </w:p>
        </w:tc>
        <w:tc>
          <w:tcPr>
            <w:tcW w:w="1739" w:type="dxa"/>
          </w:tcPr>
          <w:p w:rsidR="00D719B4" w:rsidRPr="001D635A" w:rsidRDefault="00D34E77" w:rsidP="00D719B4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Abril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393AAF" w:rsidRDefault="00393AAF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393AAF" w:rsidRDefault="00393AAF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393AAF" w:rsidRDefault="00393AAF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7"/>
        <w:gridCol w:w="1610"/>
        <w:gridCol w:w="5670"/>
        <w:gridCol w:w="1695"/>
        <w:gridCol w:w="2043"/>
      </w:tblGrid>
      <w:tr w:rsidR="00D8496A" w:rsidRPr="001D635A" w:rsidTr="003526E6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61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93869" w:rsidP="00B94E6F">
            <w:pPr>
              <w:jc w:val="center"/>
              <w:rPr>
                <w:lang w:val="es-ES"/>
              </w:rPr>
            </w:pPr>
            <w:hyperlink r:id="rId194" w:history="1">
              <w:r>
                <w:rPr>
                  <w:rStyle w:val="Hipervnculo"/>
                </w:rPr>
                <w:t>http://loterianacional.gob.do/transparencia/archivos/finanzas/balance-general/279047-balance-general_oai_30-04-2019.pdf</w:t>
              </w:r>
            </w:hyperlink>
          </w:p>
        </w:tc>
        <w:tc>
          <w:tcPr>
            <w:tcW w:w="1695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816D6" w:rsidRDefault="00793869" w:rsidP="00B94E6F">
            <w:pPr>
              <w:jc w:val="center"/>
              <w:rPr>
                <w:lang w:val="es-DO"/>
              </w:rPr>
            </w:pPr>
            <w:hyperlink r:id="rId195" w:history="1">
              <w:r w:rsidRPr="00793869">
                <w:rPr>
                  <w:color w:val="0000FF"/>
                  <w:u w:val="single"/>
                </w:rPr>
                <w:t>http://loterianacional.gob.do/transparencia/archivos/finanzas/informe-de-tesoreria-ingresos-y-egresos/186885-informe_de_tesoreria_ingresos_y_egresos_30-04-2019.pdf</w:t>
              </w:r>
            </w:hyperlink>
          </w:p>
        </w:tc>
        <w:tc>
          <w:tcPr>
            <w:tcW w:w="1695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D34E77" w:rsidP="00B94E6F">
            <w:pPr>
              <w:jc w:val="center"/>
              <w:rPr>
                <w:lang w:val="es-ES"/>
              </w:rPr>
            </w:pPr>
            <w:hyperlink r:id="rId196" w:history="1">
              <w:r w:rsidR="00393AAF" w:rsidRPr="00393AAF">
                <w:rPr>
                  <w:color w:val="0000FF"/>
                  <w:u w:val="single"/>
                  <w:lang w:val="es-ES"/>
                </w:rPr>
                <w:t>http://loterianacional.gob.do/transparencia/archivos/finanzas/informes-de-auditorias/826553-informes_de_auditorias_31-03-2019.pdf</w:t>
              </w:r>
            </w:hyperlink>
          </w:p>
        </w:tc>
        <w:tc>
          <w:tcPr>
            <w:tcW w:w="1695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2043" w:type="dxa"/>
          </w:tcPr>
          <w:p w:rsidR="00B94E6F" w:rsidRPr="0097512B" w:rsidRDefault="00B94E6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lang w:val="es-ES"/>
              </w:rPr>
            </w:pPr>
            <w:hyperlink r:id="rId197" w:history="1">
              <w:r w:rsidR="003139C6" w:rsidRPr="006803E1">
                <w:rPr>
                  <w:rStyle w:val="Hipervnculo"/>
                  <w:lang w:val="es-ES"/>
                </w:rPr>
                <w:t>https://loterianacional.gob.do/transparencia/archivos/finanzas/relacion-de-activos-fijos-de-la-institucion/21872-activos_fijos_31-12-2018.pdf</w:t>
              </w:r>
            </w:hyperlink>
          </w:p>
        </w:tc>
        <w:tc>
          <w:tcPr>
            <w:tcW w:w="1695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34E77" w:rsidP="00B94E6F">
            <w:pPr>
              <w:jc w:val="center"/>
              <w:rPr>
                <w:lang w:val="es-ES"/>
              </w:rPr>
            </w:pPr>
            <w:hyperlink r:id="rId198" w:history="1">
              <w:r w:rsidR="00393AAF" w:rsidRPr="00393AAF">
                <w:rPr>
                  <w:color w:val="0000FF"/>
                  <w:u w:val="single"/>
                  <w:lang w:val="es-ES"/>
                </w:rPr>
                <w:t>http://loterianacional.gob.do/transparencia/archivos/finanzas/inventario-de-almacen/257615-inventario_en_almacen_31-03-2019.pdf</w:t>
              </w:r>
            </w:hyperlink>
          </w:p>
        </w:tc>
        <w:tc>
          <w:tcPr>
            <w:tcW w:w="1695" w:type="dxa"/>
          </w:tcPr>
          <w:p w:rsidR="00B94E6F" w:rsidRDefault="00D34E77" w:rsidP="00B94E6F">
            <w:r>
              <w:rPr>
                <w:lang w:val="es-ES"/>
              </w:rPr>
              <w:t>Abril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D34E77" w:rsidP="009E22CA">
            <w:pPr>
              <w:jc w:val="center"/>
              <w:rPr>
                <w:lang w:val="es-ES"/>
              </w:rPr>
            </w:pPr>
            <w:hyperlink r:id="rId19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D34E77" w:rsidP="00262996">
            <w:pPr>
              <w:rPr>
                <w:lang w:val="es-ES"/>
              </w:rPr>
            </w:pPr>
            <w:r>
              <w:rPr>
                <w:lang w:val="es-ES"/>
              </w:rPr>
              <w:t>Abril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37144B">
      <w:headerReference w:type="default" r:id="rId200"/>
      <w:pgSz w:w="15840" w:h="12240" w:orient="landscape"/>
      <w:pgMar w:top="1701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92" w:rsidRDefault="007B4D92" w:rsidP="00614120">
      <w:pPr>
        <w:spacing w:after="0" w:line="240" w:lineRule="auto"/>
      </w:pPr>
      <w:r>
        <w:separator/>
      </w:r>
    </w:p>
  </w:endnote>
  <w:endnote w:type="continuationSeparator" w:id="0">
    <w:p w:rsidR="007B4D92" w:rsidRDefault="007B4D92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92" w:rsidRDefault="007B4D92" w:rsidP="00614120">
      <w:pPr>
        <w:spacing w:after="0" w:line="240" w:lineRule="auto"/>
      </w:pPr>
      <w:r>
        <w:separator/>
      </w:r>
    </w:p>
  </w:footnote>
  <w:footnote w:type="continuationSeparator" w:id="0">
    <w:p w:rsidR="007B4D92" w:rsidRDefault="007B4D92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77" w:rsidRDefault="00D34E7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E77" w:rsidRDefault="00D34E7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D34E77" w:rsidRPr="00614120" w:rsidRDefault="00D34E7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D34E77" w:rsidRPr="00614120" w:rsidRDefault="00D34E77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D34E77" w:rsidRPr="00614120" w:rsidRDefault="00D34E77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D8A"/>
    <w:rsid w:val="000B76E6"/>
    <w:rsid w:val="000C0372"/>
    <w:rsid w:val="000C08C2"/>
    <w:rsid w:val="000C32F0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21C20"/>
    <w:rsid w:val="00422380"/>
    <w:rsid w:val="00422696"/>
    <w:rsid w:val="0042340B"/>
    <w:rsid w:val="004315A3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5DA3"/>
    <w:rsid w:val="004A05B2"/>
    <w:rsid w:val="004A49A3"/>
    <w:rsid w:val="004C4DA2"/>
    <w:rsid w:val="004D2922"/>
    <w:rsid w:val="004D4872"/>
    <w:rsid w:val="004D6CBE"/>
    <w:rsid w:val="004E46CE"/>
    <w:rsid w:val="004E7D30"/>
    <w:rsid w:val="004F1665"/>
    <w:rsid w:val="004F4CF1"/>
    <w:rsid w:val="004F7E2E"/>
    <w:rsid w:val="00511CC1"/>
    <w:rsid w:val="0052319A"/>
    <w:rsid w:val="0053201C"/>
    <w:rsid w:val="00534F54"/>
    <w:rsid w:val="005375ED"/>
    <w:rsid w:val="005376ED"/>
    <w:rsid w:val="00537CAB"/>
    <w:rsid w:val="005625DF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F3413"/>
    <w:rsid w:val="006F5196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C1"/>
    <w:rsid w:val="00793869"/>
    <w:rsid w:val="007A126C"/>
    <w:rsid w:val="007A1AAB"/>
    <w:rsid w:val="007A5E79"/>
    <w:rsid w:val="007B2DB1"/>
    <w:rsid w:val="007B4D92"/>
    <w:rsid w:val="007C03BC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3C75"/>
    <w:rsid w:val="00883A6D"/>
    <w:rsid w:val="008955CC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23DD9"/>
    <w:rsid w:val="009247D3"/>
    <w:rsid w:val="00942F8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478A8"/>
    <w:rsid w:val="00A50CC2"/>
    <w:rsid w:val="00A52363"/>
    <w:rsid w:val="00A57C71"/>
    <w:rsid w:val="00A729C7"/>
    <w:rsid w:val="00A73CE5"/>
    <w:rsid w:val="00A86C8A"/>
    <w:rsid w:val="00A93463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6364"/>
    <w:rsid w:val="00AF5FEF"/>
    <w:rsid w:val="00B032B3"/>
    <w:rsid w:val="00B03A5C"/>
    <w:rsid w:val="00B05AB3"/>
    <w:rsid w:val="00B158FE"/>
    <w:rsid w:val="00B33A4D"/>
    <w:rsid w:val="00B4243D"/>
    <w:rsid w:val="00B449C1"/>
    <w:rsid w:val="00B463A2"/>
    <w:rsid w:val="00B54C0C"/>
    <w:rsid w:val="00B56BF5"/>
    <w:rsid w:val="00B649C5"/>
    <w:rsid w:val="00B64D59"/>
    <w:rsid w:val="00B73283"/>
    <w:rsid w:val="00B73888"/>
    <w:rsid w:val="00B76FCD"/>
    <w:rsid w:val="00B77DA6"/>
    <w:rsid w:val="00B94BB0"/>
    <w:rsid w:val="00B94E6F"/>
    <w:rsid w:val="00BA21C5"/>
    <w:rsid w:val="00BD36C3"/>
    <w:rsid w:val="00BD38F7"/>
    <w:rsid w:val="00BD5F04"/>
    <w:rsid w:val="00BE07A7"/>
    <w:rsid w:val="00BE67B2"/>
    <w:rsid w:val="00BF7638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4E77"/>
    <w:rsid w:val="00D45AF5"/>
    <w:rsid w:val="00D53A9F"/>
    <w:rsid w:val="00D61857"/>
    <w:rsid w:val="00D65E60"/>
    <w:rsid w:val="00D719B4"/>
    <w:rsid w:val="00D829D9"/>
    <w:rsid w:val="00D8496A"/>
    <w:rsid w:val="00D908B5"/>
    <w:rsid w:val="00DB0926"/>
    <w:rsid w:val="00DB4263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724E"/>
    <w:rsid w:val="00ED09A3"/>
    <w:rsid w:val="00ED5078"/>
    <w:rsid w:val="00ED6EDB"/>
    <w:rsid w:val="00EE183C"/>
    <w:rsid w:val="00EF1341"/>
    <w:rsid w:val="00EF352B"/>
    <w:rsid w:val="00EF4698"/>
    <w:rsid w:val="00EF5E8E"/>
    <w:rsid w:val="00EF7D13"/>
    <w:rsid w:val="00F07EB8"/>
    <w:rsid w:val="00F1391D"/>
    <w:rsid w:val="00F20659"/>
    <w:rsid w:val="00F20CD0"/>
    <w:rsid w:val="00F30A3F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Leyes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://loterianacional.gob.do/transparencia/base-legal-de-la-institucion/Resoluciones" TargetMode="External"/><Relationship Id="rId138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9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1-03-2019.pdf" TargetMode="External"/><Relationship Id="rId191" Type="http://schemas.openxmlformats.org/officeDocument/2006/relationships/hyperlink" Target="http://loterianacional.gob.do/transparencia/archivos/compras-y-contrataciones/otros-casos-de-excepcion-en-el-reglamento-543-12/255958-comp_otros_casos_de_excepcion_en_el_reglamento_543-12_30-04-2019.pdf" TargetMode="External"/><Relationship Id="rId196" Type="http://schemas.openxmlformats.org/officeDocument/2006/relationships/hyperlink" Target="http://loterianacional.gob.do/transparencia/archivos/finanzas/informes-de-auditorias/826553-informes_de_auditorias_31-03-2019.pdf" TargetMode="External"/><Relationship Id="rId200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base-legal-de-la-institucion/Resoluciones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://loterianacional.gob.do/transparencia/Normativa_de_los_Derechos_de_los_Ciudadan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oterianacional.gob.do/transparencia/base-legal-de-la-institucion/Resoluciones" TargetMode="External"/><Relationship Id="rId95" Type="http://schemas.openxmlformats.org/officeDocument/2006/relationships/hyperlink" Target="http://loterianacional.gob.do/transparencia/archivos/base-legal-de-la-institucion/reglamentos/reglamentos.pdf" TargetMode="External"/><Relationship Id="rId160" Type="http://schemas.openxmlformats.org/officeDocument/2006/relationships/hyperlink" Target="https://loterianacional.gob.do/transparencia/plan-estrategico-de-la-institucion/Plan_Operativo_Anual_POA/Periodo?p=2019" TargetMode="External"/><Relationship Id="rId165" Type="http://schemas.openxmlformats.org/officeDocument/2006/relationships/hyperlink" Target="http://loterianacional.gob.do/web/index.php/servicios/servicio-de-ayudas-fijas" TargetMode="External"/><Relationship Id="rId181" Type="http://schemas.openxmlformats.org/officeDocument/2006/relationships/hyperlink" Target="http://loterianacional.gob.do/transparencia/compras-y-contrataciones/Lista_de_proveedores" TargetMode="External"/><Relationship Id="rId186" Type="http://schemas.openxmlformats.org/officeDocument/2006/relationships/hyperlink" Target="http://loterianacional.gob.do/transparencia/compras-y-contrataciones/Comparaciones_de_precios/Resultado?m=4&amp;a=2019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://loterianacional.gob.do/transparencia/base-legal-de-la-institucion/Decretos" TargetMode="External"/><Relationship Id="rId64" Type="http://schemas.openxmlformats.org/officeDocument/2006/relationships/hyperlink" Target="http://loterianacional.gob.do/transparencia/base-legal-de-la-institucion/Resoluciones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18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4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39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80" Type="http://schemas.openxmlformats.org/officeDocument/2006/relationships/hyperlink" Target="http://loterianacional.gob.do/transparencia/base-legal-de-la-institucion/Resoluciones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://loterianacional.gob.do/transparencia/oai/Oficina_de_Libre_Acceso_a_la_Informacion" TargetMode="External"/><Relationship Id="rId155" Type="http://schemas.openxmlformats.org/officeDocument/2006/relationships/hyperlink" Target="http://loterianacional.gob.do/transparencia/archivos/oai/informacion-clasificada/944557-informacion_clasificada_30-04-2019.pdf" TargetMode="External"/><Relationship Id="rId171" Type="http://schemas.openxmlformats.org/officeDocument/2006/relationships/hyperlink" Target="http://loterianacional.gob.do/transparencia/declaraciones-juradas-de-bienes/Ley_311_14" TargetMode="External"/><Relationship Id="rId176" Type="http://schemas.openxmlformats.org/officeDocument/2006/relationships/hyperlink" Target="http://loterianacional.gob.do/transparencia/archivos/presupuestos/ejecucion-del-presupuesto/111135-ejecucion_del_presupuesto_31-03-2019.pdf" TargetMode="External"/><Relationship Id="rId192" Type="http://schemas.openxmlformats.org/officeDocument/2006/relationships/hyperlink" Target="http://loterianacional.gob.do/transparencia/archivos/compras-y-contrataciones/estado-de-cuentas-de-suplidores/361149-estado_de_cuentas_de_suplidores_30-04-2019.pdf" TargetMode="External"/><Relationship Id="rId197" Type="http://schemas.openxmlformats.org/officeDocument/2006/relationships/hyperlink" Target="https://loterianacional.gob.do/transparencia/archivos/finanzas/relacion-de-activos-fijos-de-la-institucion/21872-activos_fijos_31-12-2018.pdf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base-legal-de-la-institucion/Leyes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8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24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9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base-legal-de-la-institucion/Resoluciones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1" Type="http://schemas.openxmlformats.org/officeDocument/2006/relationships/hyperlink" Target="http://loterianacional.gob.do/transparencia/archivos/plan-estrategico-de-la-institucion/memorias-institucionales/485253-plan_memorias_institucionales_28-02-2019.pdf" TargetMode="External"/><Relationship Id="rId166" Type="http://schemas.openxmlformats.org/officeDocument/2006/relationships/hyperlink" Target="http://loterianacional.gob.do/web/index.php/servicios/servicio-de-ayudas-a-organizaciones-sociales" TargetMode="External"/><Relationship Id="rId182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187" Type="http://schemas.openxmlformats.org/officeDocument/2006/relationships/hyperlink" Target="http://loterianacional.gob.do/transparencia/compras-y-contrataciones/Compras_menores/Periodo?p=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Decretos" TargetMode="External"/><Relationship Id="rId114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19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://loterianacional.gob.do/transparencia/base-legal-de-la-institucion/Leyes" TargetMode="External"/><Relationship Id="rId60" Type="http://schemas.openxmlformats.org/officeDocument/2006/relationships/hyperlink" Target="http://loterianacional.gob.do/transparencia/base-legal-de-la-institucion/Resoluciones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://loterianacional.gob.do/transparencia/base-legal-de-la-institucion/Resoluciones" TargetMode="External"/><Relationship Id="rId130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35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1" Type="http://schemas.openxmlformats.org/officeDocument/2006/relationships/hyperlink" Target="http://loterianacional.gob.do/transparencia/archivos/oai/Organigrama-OAI.pdf" TargetMode="External"/><Relationship Id="rId156" Type="http://schemas.openxmlformats.org/officeDocument/2006/relationships/hyperlink" Target="http://loterianacional.gob.do/transparencia/oai/Indice_de_documentos/Periodo?p=2019" TargetMode="External"/><Relationship Id="rId177" Type="http://schemas.openxmlformats.org/officeDocument/2006/relationships/hyperlink" Target="http://loterianacional.gob.do/transparencia/recursos-humanos/Nomina_de_empleados/Periodo?p=2019" TargetMode="External"/><Relationship Id="rId198" Type="http://schemas.openxmlformats.org/officeDocument/2006/relationships/hyperlink" Target="http://loterianacional.gob.do/transparencia/archivos/finanzas/inventario-de-almacen/257615-inventario_en_almacen_31-03-2019.pdf" TargetMode="External"/><Relationship Id="rId172" Type="http://schemas.openxmlformats.org/officeDocument/2006/relationships/hyperlink" Target="http://loterianacional.gob.do/transparencia/declaraciones-juradas-de-bienes/Declaraciones" TargetMode="External"/><Relationship Id="rId193" Type="http://schemas.openxmlformats.org/officeDocument/2006/relationships/hyperlink" Target="http://loterianacional.gob.do/transparencia/Proyectos_y_programas/Periodo?p=2019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34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base-legal-de-la-institucion/Decretos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://loterianacional.gob.do/transparencia/base-legal-de-la-institucion/Resoluciones" TargetMode="External"/><Relationship Id="rId97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4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0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5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://loterianacional.gob.do/web/index.php/servicios/servicio-de-operativos-medicos" TargetMode="External"/><Relationship Id="rId188" Type="http://schemas.openxmlformats.org/officeDocument/2006/relationships/hyperlink" Target="http://loterianacional.gob.do/transparencia/archivos/compras-y-contrataciones/relacion-de-compras-por-debajo-el-umbral/357555-comp_relacion_de_compras_por_debajo_el_umbral_30-04-2019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://loterianacional.gob.do/transparencia/base-legal-de-la-institucion/Resoluciones" TargetMode="External"/><Relationship Id="rId162" Type="http://schemas.openxmlformats.org/officeDocument/2006/relationships/hyperlink" Target="http://loterianacional.gob.do/transparencia/archivos/publicaciones-oficiales/archivo/publicacion_oficial_30-04-2019.pdf" TargetMode="External"/><Relationship Id="rId183" Type="http://schemas.openxmlformats.org/officeDocument/2006/relationships/hyperlink" Target="http://loterianacional.gob.do/transparencia/archivos/compras-y-contrataciones/licitacion-publica-nacional-e-internacional/982_Licitacion_Publica_Nacional_e_Internacional_Abril_2019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base-legal-de-la-institucion/Leyes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base-legal-de-la-institucion/Resoluciones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5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36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7" Type="http://schemas.openxmlformats.org/officeDocument/2006/relationships/hyperlink" Target="http://loterianacional.gob.do/transparencia/oai/Formulario_de_solicitud_de_informacion_publica" TargetMode="External"/><Relationship Id="rId178" Type="http://schemas.openxmlformats.org/officeDocument/2006/relationships/hyperlink" Target="http://loterianacional.gob.do/transparencia/archivos/recursos-humanos/jubiliaciones-pensiones-y-retiros/jubilaciones_pensiones_retiros_31-03-2019.pdf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://loterianacional.gob.do/transparencia/base-legal-de-la-institucion/Resoluciones" TargetMode="External"/><Relationship Id="rId152" Type="http://schemas.openxmlformats.org/officeDocument/2006/relationships/hyperlink" Target="http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://loterianacional.gob.do/transparencia/archivos/finanzas/balance-general/279047-balance-general_oai_30-04-2019.pdf" TargetMode="External"/><Relationship Id="rId199" Type="http://schemas.openxmlformats.org/officeDocument/2006/relationships/hyperlink" Target="http://loterianacional.gob.do/transparencia/Comite_de_Etica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base-legal-de-la-institucion/Leyes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base-legal-de-la-institucion/Resoluciones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6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7" Type="http://schemas.openxmlformats.org/officeDocument/2006/relationships/hyperlink" Target="http://loterianacional.gob.do/transparencia/archivos/estructura-organica-de-la-institucion/organigrama-de-hacienda.pdf" TargetMode="External"/><Relationship Id="rId168" Type="http://schemas.openxmlformats.org/officeDocument/2006/relationships/hyperlink" Target="http://www.311.gob.do/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://loterianacional.gob.do/transparencia/base-legal-de-la-institucion/Resoluciones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63" Type="http://schemas.openxmlformats.org/officeDocument/2006/relationships/hyperlink" Target="http://loterianacional.gob.do/transparencia/Estadisticas_Institucionales" TargetMode="External"/><Relationship Id="rId184" Type="http://schemas.openxmlformats.org/officeDocument/2006/relationships/hyperlink" Target="http://loterianacional.gob.do/transparencia/archivos/compras-y-contrataciones/licitaciones-restringidas/983_Licitacion_Restringida_Abril_2019.pdf" TargetMode="External"/><Relationship Id="rId189" Type="http://schemas.openxmlformats.org/officeDocument/2006/relationships/hyperlink" Target="http://loterianacional.gob.do/transparencia/archivos/compras-y-contrataciones/casos-de-seguridad-y-emergencia-nacional/838455-comp_casos_de-seguridad_y_emergencia_nacional_30-04-2019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Leyes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7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8" Type="http://schemas.openxmlformats.org/officeDocument/2006/relationships/hyperlink" Target="http://loterianacional.gob.do/transparencia/oai/Responsable_de_la_OAI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base-legal-de-la-institucion/Resoluciones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://loterianacional.gob.do/transparencia/base-legal-de-la-institucion/Resoluciones" TargetMode="External"/><Relationship Id="rId111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32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53" Type="http://schemas.openxmlformats.org/officeDocument/2006/relationships/hyperlink" Target="http://loterianacional.gob.do/transparencia/archivos/oai/manual-de-procedimientos-oai.pdf" TargetMode="External"/><Relationship Id="rId174" Type="http://schemas.openxmlformats.org/officeDocument/2006/relationships/hyperlink" Target="http://loterianacional.gob.do/transparencia/archivos/presupuestos/presupuesto-aprobado-del-ano/162046-presupuesto_aprobado_del_ano_31-01-2019.pdf" TargetMode="External"/><Relationship Id="rId179" Type="http://schemas.openxmlformats.org/officeDocument/2006/relationships/hyperlink" Target="http://loterianacional.gob.do/transparencia/recursos-humanos/Vacantas" TargetMode="External"/><Relationship Id="rId195" Type="http://schemas.openxmlformats.org/officeDocument/2006/relationships/hyperlink" Target="http://loterianacional.gob.do/transparencia/archivos/finanzas/informe-de-tesoreria-ingresos-y-egresos/186885-informe_de_tesoreria_ingresos_y_egresos_30-04-2019.pdf" TargetMode="External"/><Relationship Id="rId190" Type="http://schemas.openxmlformats.org/officeDocument/2006/relationships/hyperlink" Target="http://loterianacional.gob.do/transparencia/archivos/compras-y-contrataciones/casos-de-urgencias/495141-comp_casos_de_urgencias_30-04-2019.pdf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Leyes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7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://loterianacional.gob.do/transparencia/base-legal-de-la-institucion/Resoluciones" TargetMode="External"/><Relationship Id="rId94" Type="http://schemas.openxmlformats.org/officeDocument/2006/relationships/hyperlink" Target="http://loterianacional.gob.do/transparencia/base-legal-de-la-institucion/Resoluciones" TargetMode="External"/><Relationship Id="rId99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1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2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://loterianacional.gob.do/transparencia/archivos/estructura-organica-de-la-institucion/organigrama-loteria-nacional.pdf" TargetMode="External"/><Relationship Id="rId164" Type="http://schemas.openxmlformats.org/officeDocument/2006/relationships/hyperlink" Target="http://loterianacional.gob.do/web/index.php/servicios/servicio-de-ayudas-unicas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://loterianacional.gob.do/transparencia/archivos/compras-y-contrataciones/sorteo-de-obras/984_Sorteo_de_Obras_Abril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terianacional.gob.do/transparencia/" TargetMode="External"/><Relationship Id="rId180" Type="http://schemas.openxmlformats.org/officeDocument/2006/relationships/hyperlink" Target="http://loterianacional.gob.do/transparencia/archivos/beneficiarios-de-asistencia-social/archivo/753433-beneficiarios_de_programas_asistenciales__30-04-2019_Beneficiarios_de_Programas_Asistenciales_Abril_2019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base-legal-de-la-institucion/Resoluciones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133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4" Type="http://schemas.openxmlformats.org/officeDocument/2006/relationships/hyperlink" Target="http://loterianacional.gob.do/transparencia/archivos/oai/estadisticas-oai/166664-estadisticas_oai_31-03-2019.pdf" TargetMode="External"/><Relationship Id="rId175" Type="http://schemas.openxmlformats.org/officeDocument/2006/relationships/hyperlink" Target="http://digeig.gob.do/web/es/transparencia/presupuesto/ejecucion-del-presupues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0094-F931-4067-8444-DCD886A6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9582</Words>
  <Characters>52707</Characters>
  <DocSecurity>0</DocSecurity>
  <Lines>439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2019-05-10T18:37:00Z</dcterms:created>
  <dcterms:modified xsi:type="dcterms:W3CDTF">2019-05-10T19:32:00Z</dcterms:modified>
</cp:coreProperties>
</file>